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5EB" w:rsidRPr="00812A5C" w:rsidRDefault="000135EB" w:rsidP="000135EB">
      <w:pPr>
        <w:spacing w:line="590" w:lineRule="exact"/>
        <w:jc w:val="center"/>
        <w:rPr>
          <w:rFonts w:ascii="方正小标宋简体" w:eastAsia="方正小标宋简体"/>
          <w:sz w:val="44"/>
          <w:szCs w:val="44"/>
        </w:rPr>
      </w:pPr>
      <w:r w:rsidRPr="00812A5C">
        <w:rPr>
          <w:rFonts w:ascii="方正小标宋简体" w:eastAsia="方正小标宋简体" w:hint="eastAsia"/>
          <w:sz w:val="44"/>
          <w:szCs w:val="44"/>
        </w:rPr>
        <w:t>2018年第一批成都</w:t>
      </w:r>
      <w:r>
        <w:rPr>
          <w:rFonts w:ascii="方正小标宋简体" w:eastAsia="方正小标宋简体" w:hint="eastAsia"/>
          <w:sz w:val="44"/>
          <w:szCs w:val="44"/>
        </w:rPr>
        <w:t>市温江区加快科技成果转移转化若干</w:t>
      </w:r>
      <w:r w:rsidRPr="00812A5C">
        <w:rPr>
          <w:rFonts w:ascii="方正小标宋简体" w:eastAsia="方正小标宋简体" w:hint="eastAsia"/>
          <w:sz w:val="44"/>
          <w:szCs w:val="44"/>
        </w:rPr>
        <w:t>政策申报指南</w:t>
      </w:r>
    </w:p>
    <w:p w:rsidR="000135EB" w:rsidRPr="00A901E2" w:rsidRDefault="000135EB" w:rsidP="000135EB">
      <w:pPr>
        <w:pStyle w:val="A3"/>
        <w:pBdr>
          <w:top w:val="none" w:sz="0" w:space="0" w:color="auto"/>
          <w:left w:val="none" w:sz="0" w:space="0" w:color="auto"/>
          <w:bottom w:val="none" w:sz="0" w:space="0" w:color="auto"/>
          <w:right w:val="none" w:sz="0" w:space="0" w:color="auto"/>
        </w:pBdr>
        <w:spacing w:line="590" w:lineRule="exact"/>
        <w:ind w:left="710"/>
        <w:rPr>
          <w:rFonts w:ascii="黑体" w:eastAsia="黑体" w:hAnsi="黑体"/>
          <w:color w:val="000000" w:themeColor="text1"/>
          <w:kern w:val="0"/>
          <w:sz w:val="32"/>
          <w:szCs w:val="32"/>
        </w:rPr>
      </w:pPr>
    </w:p>
    <w:p w:rsidR="000135EB" w:rsidRPr="00A901E2" w:rsidRDefault="000135EB" w:rsidP="000135EB">
      <w:pPr>
        <w:pStyle w:val="A3"/>
        <w:pBdr>
          <w:top w:val="none" w:sz="0" w:space="0" w:color="auto"/>
          <w:left w:val="none" w:sz="0" w:space="0" w:color="auto"/>
          <w:bottom w:val="none" w:sz="0" w:space="0" w:color="auto"/>
          <w:right w:val="none" w:sz="0" w:space="0" w:color="auto"/>
        </w:pBdr>
        <w:spacing w:line="590" w:lineRule="exact"/>
        <w:ind w:left="710"/>
        <w:rPr>
          <w:rFonts w:ascii="黑体" w:eastAsia="黑体" w:hAnsi="黑体"/>
          <w:color w:val="000000" w:themeColor="text1"/>
          <w:sz w:val="32"/>
          <w:szCs w:val="32"/>
        </w:rPr>
      </w:pPr>
      <w:r w:rsidRPr="00A901E2">
        <w:rPr>
          <w:rFonts w:ascii="黑体" w:eastAsia="黑体" w:hAnsi="黑体"/>
          <w:color w:val="000000" w:themeColor="text1"/>
          <w:kern w:val="0"/>
          <w:sz w:val="32"/>
          <w:szCs w:val="32"/>
        </w:rPr>
        <w:t>一</w:t>
      </w:r>
      <w:r w:rsidRPr="00A901E2">
        <w:rPr>
          <w:rFonts w:ascii="黑体" w:eastAsia="黑体" w:hAnsi="黑体" w:hint="eastAsia"/>
          <w:color w:val="000000" w:themeColor="text1"/>
          <w:kern w:val="0"/>
          <w:sz w:val="32"/>
          <w:szCs w:val="32"/>
        </w:rPr>
        <w:t>、</w:t>
      </w:r>
      <w:r w:rsidRPr="00A901E2">
        <w:rPr>
          <w:rFonts w:ascii="黑体" w:eastAsia="黑体" w:hAnsi="黑体"/>
          <w:color w:val="000000" w:themeColor="text1"/>
          <w:kern w:val="0"/>
          <w:sz w:val="32"/>
          <w:szCs w:val="32"/>
        </w:rPr>
        <w:t>支持建设环高校院所知识经济圈</w:t>
      </w:r>
    </w:p>
    <w:p w:rsidR="000135EB" w:rsidRPr="00596E6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楷体_GB2312" w:eastAsia="楷体_GB2312" w:hAnsi="Times New Roman" w:cs="楷体"/>
          <w:bCs/>
          <w:color w:val="000000" w:themeColor="text1"/>
          <w:sz w:val="32"/>
          <w:szCs w:val="32"/>
        </w:rPr>
      </w:pPr>
      <w:r w:rsidRPr="00596E6B">
        <w:rPr>
          <w:rFonts w:ascii="楷体_GB2312" w:eastAsia="楷体_GB2312" w:hAnsi="Times New Roman" w:cs="楷体" w:hint="eastAsia"/>
          <w:bCs/>
          <w:color w:val="000000" w:themeColor="text1"/>
          <w:sz w:val="32"/>
          <w:szCs w:val="32"/>
        </w:rPr>
        <w:t>（一）申报条件</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、环高校知识经济</w:t>
      </w:r>
      <w:proofErr w:type="gramStart"/>
      <w:r>
        <w:rPr>
          <w:rFonts w:ascii="Times New Roman" w:eastAsia="仿宋_GB2312" w:hAnsi="Times New Roman" w:hint="eastAsia"/>
          <w:color w:val="000000" w:themeColor="text1"/>
          <w:sz w:val="32"/>
          <w:szCs w:val="32"/>
        </w:rPr>
        <w:t>圈项目</w:t>
      </w:r>
      <w:proofErr w:type="gramEnd"/>
      <w:r>
        <w:rPr>
          <w:rFonts w:ascii="Times New Roman" w:eastAsia="仿宋_GB2312" w:hAnsi="Times New Roman" w:hint="eastAsia"/>
          <w:color w:val="000000" w:themeColor="text1"/>
          <w:sz w:val="32"/>
          <w:szCs w:val="32"/>
        </w:rPr>
        <w:t>采取入库备案制，必须事先纳入市级环高校成果转化区项目或与温江区签署共建协议。</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、重点支持高校院所联合政府或企业共建的专业化、特色化</w:t>
      </w:r>
      <w:proofErr w:type="gramStart"/>
      <w:r>
        <w:rPr>
          <w:rFonts w:ascii="Times New Roman" w:eastAsia="仿宋_GB2312" w:hAnsi="Times New Roman" w:hint="eastAsia"/>
          <w:color w:val="000000" w:themeColor="text1"/>
          <w:sz w:val="32"/>
          <w:szCs w:val="32"/>
        </w:rPr>
        <w:t>的众创空间</w:t>
      </w:r>
      <w:proofErr w:type="gramEnd"/>
      <w:r>
        <w:rPr>
          <w:rFonts w:ascii="Times New Roman" w:eastAsia="仿宋_GB2312" w:hAnsi="Times New Roman" w:hint="eastAsia"/>
          <w:color w:val="000000" w:themeColor="text1"/>
          <w:sz w:val="32"/>
          <w:szCs w:val="32"/>
        </w:rPr>
        <w:t>、创新中心、大学科技园等创新创业载体及入驻企业。</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、申报单位工商登记</w:t>
      </w:r>
      <w:r>
        <w:rPr>
          <w:rFonts w:ascii="Times New Roman" w:eastAsia="仿宋_GB2312" w:hAnsi="Times New Roman" w:hint="eastAsia"/>
          <w:color w:val="000000" w:themeColor="text1"/>
          <w:sz w:val="32"/>
          <w:szCs w:val="32"/>
        </w:rPr>
        <w:t>6</w:t>
      </w:r>
      <w:r>
        <w:rPr>
          <w:rFonts w:ascii="Times New Roman" w:eastAsia="仿宋_GB2312" w:hAnsi="Times New Roman" w:hint="eastAsia"/>
          <w:color w:val="000000" w:themeColor="text1"/>
          <w:sz w:val="32"/>
          <w:szCs w:val="32"/>
        </w:rPr>
        <w:t>个月以上，项目已经完成装修并正式投入运营。</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、申报单位取得的各级财政支持资金不得超出该项目装修、运营、租金的实际总支出。</w:t>
      </w:r>
    </w:p>
    <w:p w:rsidR="000135EB" w:rsidRPr="00596E6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楷体_GB2312" w:eastAsia="楷体_GB2312" w:hAnsi="Times New Roman" w:cs="楷体"/>
          <w:b/>
          <w:bCs/>
          <w:color w:val="000000" w:themeColor="text1"/>
          <w:sz w:val="32"/>
          <w:szCs w:val="32"/>
        </w:rPr>
      </w:pPr>
      <w:r w:rsidRPr="00A90E9E">
        <w:rPr>
          <w:rFonts w:ascii="楷体_GB2312" w:eastAsia="楷体_GB2312" w:hAnsi="Times New Roman" w:cs="楷体" w:hint="eastAsia"/>
          <w:bCs/>
          <w:color w:val="000000" w:themeColor="text1"/>
          <w:sz w:val="32"/>
          <w:szCs w:val="32"/>
        </w:rPr>
        <w:t>（二）</w:t>
      </w:r>
      <w:r w:rsidRPr="00596E6B">
        <w:rPr>
          <w:rFonts w:ascii="楷体_GB2312" w:eastAsia="楷体_GB2312" w:hAnsi="Times New Roman" w:cs="楷体" w:hint="eastAsia"/>
          <w:bCs/>
          <w:color w:val="000000" w:themeColor="text1"/>
          <w:sz w:val="32"/>
          <w:szCs w:val="32"/>
        </w:rPr>
        <w:t>装修支持</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、补贴标准：</w:t>
      </w:r>
      <w:r>
        <w:rPr>
          <w:rFonts w:ascii="Times New Roman" w:eastAsia="仿宋_GB2312" w:hAnsi="Times New Roman"/>
          <w:color w:val="000000" w:themeColor="text1"/>
          <w:sz w:val="32"/>
          <w:szCs w:val="32"/>
        </w:rPr>
        <w:t>按项目装修实际投入的</w:t>
      </w:r>
      <w:r>
        <w:rPr>
          <w:rFonts w:ascii="Times New Roman" w:eastAsia="仿宋_GB2312" w:hAnsi="Times New Roman"/>
          <w:color w:val="000000" w:themeColor="text1"/>
          <w:sz w:val="32"/>
          <w:szCs w:val="32"/>
        </w:rPr>
        <w:t>50%</w:t>
      </w:r>
      <w:r>
        <w:rPr>
          <w:rFonts w:ascii="Times New Roman" w:eastAsia="仿宋_GB2312" w:hAnsi="Times New Roman"/>
          <w:color w:val="000000" w:themeColor="text1"/>
          <w:sz w:val="32"/>
          <w:szCs w:val="32"/>
        </w:rPr>
        <w:t>，给予</w:t>
      </w:r>
      <w:r>
        <w:rPr>
          <w:rFonts w:ascii="Times New Roman" w:eastAsia="仿宋_GB2312" w:hAnsi="Times New Roman" w:hint="eastAsia"/>
          <w:color w:val="000000" w:themeColor="text1"/>
          <w:sz w:val="32"/>
          <w:szCs w:val="32"/>
        </w:rPr>
        <w:t>建设方</w:t>
      </w:r>
      <w:r>
        <w:rPr>
          <w:rFonts w:ascii="Times New Roman" w:eastAsia="仿宋_GB2312" w:hAnsi="Times New Roman"/>
          <w:color w:val="000000" w:themeColor="text1"/>
          <w:sz w:val="32"/>
          <w:szCs w:val="32"/>
        </w:rPr>
        <w:t>累计最高不超过</w:t>
      </w:r>
      <w:r>
        <w:rPr>
          <w:rFonts w:ascii="Times New Roman" w:eastAsia="仿宋_GB2312" w:hAnsi="Times New Roman"/>
          <w:color w:val="000000" w:themeColor="text1"/>
          <w:sz w:val="32"/>
          <w:szCs w:val="32"/>
        </w:rPr>
        <w:t>200</w:t>
      </w:r>
      <w:r>
        <w:rPr>
          <w:rFonts w:ascii="Times New Roman" w:eastAsia="仿宋_GB2312" w:hAnsi="Times New Roman"/>
          <w:color w:val="000000" w:themeColor="text1"/>
          <w:sz w:val="32"/>
          <w:szCs w:val="32"/>
        </w:rPr>
        <w:t>万元</w:t>
      </w:r>
      <w:r>
        <w:rPr>
          <w:rFonts w:ascii="Times New Roman" w:eastAsia="仿宋_GB2312" w:hAnsi="Times New Roman" w:hint="eastAsia"/>
          <w:color w:val="000000" w:themeColor="text1"/>
          <w:sz w:val="32"/>
          <w:szCs w:val="32"/>
        </w:rPr>
        <w:t>一次性</w:t>
      </w:r>
      <w:r>
        <w:rPr>
          <w:rFonts w:ascii="Times New Roman" w:eastAsia="仿宋_GB2312" w:hAnsi="Times New Roman"/>
          <w:color w:val="000000" w:themeColor="text1"/>
          <w:sz w:val="32"/>
          <w:szCs w:val="32"/>
        </w:rPr>
        <w:t>补贴</w:t>
      </w:r>
      <w:r>
        <w:rPr>
          <w:rFonts w:ascii="Times New Roman" w:eastAsia="仿宋_GB2312" w:hAnsi="Times New Roman" w:hint="eastAsia"/>
          <w:color w:val="000000" w:themeColor="text1"/>
          <w:sz w:val="32"/>
          <w:szCs w:val="32"/>
        </w:rPr>
        <w:t>，每平方米补贴最高不超过</w:t>
      </w:r>
      <w:r>
        <w:rPr>
          <w:rFonts w:ascii="Times New Roman" w:eastAsia="仿宋_GB2312" w:hAnsi="Times New Roman" w:hint="eastAsia"/>
          <w:color w:val="000000" w:themeColor="text1"/>
          <w:sz w:val="32"/>
          <w:szCs w:val="32"/>
        </w:rPr>
        <w:t>200</w:t>
      </w:r>
      <w:r>
        <w:rPr>
          <w:rFonts w:ascii="Times New Roman" w:eastAsia="仿宋_GB2312" w:hAnsi="Times New Roman" w:hint="eastAsia"/>
          <w:color w:val="000000" w:themeColor="text1"/>
          <w:sz w:val="32"/>
          <w:szCs w:val="32"/>
        </w:rPr>
        <w:t>元。</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、申报材料</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）《成都市温江区环高校院所知识经济圈项目资助申报表》；</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）证照盖章复印件（含营业执照、组织机构代码证、税务登记证复印件或三证合一证照，验原件）；</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w:t>
      </w: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）项目入库佐证资料（共建协议或市级环高校成果转化区项目立项公告）；</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）项目装修建设佐证资料（包括项目装修设计方案、工程预算、装修协议、竣工验收报告及税务发票等）；</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5</w:t>
      </w:r>
      <w:r>
        <w:rPr>
          <w:rFonts w:ascii="Times New Roman" w:eastAsia="仿宋_GB2312" w:hAnsi="Times New Roman" w:hint="eastAsia"/>
          <w:color w:val="000000" w:themeColor="text1"/>
          <w:sz w:val="32"/>
          <w:szCs w:val="32"/>
        </w:rPr>
        <w:t>）场地证明资料（场地租赁、购买协议，租金支付或购买票据等）；</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6</w:t>
      </w:r>
      <w:r>
        <w:rPr>
          <w:rFonts w:ascii="Times New Roman" w:eastAsia="仿宋_GB2312" w:hAnsi="Times New Roman" w:hint="eastAsia"/>
          <w:color w:val="000000" w:themeColor="text1"/>
          <w:sz w:val="32"/>
          <w:szCs w:val="32"/>
        </w:rPr>
        <w:t>）承诺书及材料真实性声明。</w:t>
      </w:r>
    </w:p>
    <w:p w:rsidR="000135EB" w:rsidRPr="00596E6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楷体_GB2312" w:eastAsia="楷体_GB2312" w:hAnsi="Times New Roman" w:cs="楷体"/>
          <w:bCs/>
          <w:color w:val="000000" w:themeColor="text1"/>
          <w:sz w:val="32"/>
          <w:szCs w:val="32"/>
        </w:rPr>
      </w:pPr>
      <w:r w:rsidRPr="00596E6B">
        <w:rPr>
          <w:rFonts w:ascii="楷体_GB2312" w:eastAsia="楷体_GB2312" w:hAnsi="Times New Roman" w:cs="楷体" w:hint="eastAsia"/>
          <w:bCs/>
          <w:color w:val="000000" w:themeColor="text1"/>
          <w:sz w:val="32"/>
          <w:szCs w:val="32"/>
        </w:rPr>
        <w:t>（三）项目配套支持</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21" w:firstLine="70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、补贴标准：给予市级环高校成果转化区项目配套，按市级实际到位资金</w:t>
      </w:r>
      <w:r>
        <w:rPr>
          <w:rFonts w:ascii="Times New Roman" w:eastAsia="仿宋_GB2312" w:hAnsi="Times New Roman" w:hint="eastAsia"/>
          <w:color w:val="000000" w:themeColor="text1"/>
          <w:sz w:val="32"/>
          <w:szCs w:val="32"/>
        </w:rPr>
        <w:t>40%</w:t>
      </w:r>
      <w:r>
        <w:rPr>
          <w:rFonts w:ascii="Times New Roman" w:eastAsia="仿宋_GB2312" w:hAnsi="Times New Roman" w:hint="eastAsia"/>
          <w:color w:val="000000" w:themeColor="text1"/>
          <w:sz w:val="32"/>
          <w:szCs w:val="32"/>
        </w:rPr>
        <w:t>支持，累计最高不超过</w:t>
      </w:r>
      <w:r>
        <w:rPr>
          <w:rFonts w:ascii="Times New Roman" w:eastAsia="仿宋_GB2312" w:hAnsi="Times New Roman" w:hint="eastAsia"/>
          <w:color w:val="000000" w:themeColor="text1"/>
          <w:sz w:val="32"/>
          <w:szCs w:val="32"/>
        </w:rPr>
        <w:t>500</w:t>
      </w:r>
      <w:r>
        <w:rPr>
          <w:rFonts w:ascii="Times New Roman" w:eastAsia="仿宋_GB2312" w:hAnsi="Times New Roman" w:hint="eastAsia"/>
          <w:color w:val="000000" w:themeColor="text1"/>
          <w:sz w:val="32"/>
          <w:szCs w:val="32"/>
        </w:rPr>
        <w:t>万元。</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21" w:firstLine="70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、申报材料</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）《成都市温江区环高校院所知识经济圈项目资助申报表》；</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）项目获得市级环高校成果转化区项目立项的材料及市级资金下达文件、进账单复印件；</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）项目承接单位证照盖章复印件（含营业执照或事业单位法人证书、组织机构代码证、税务登记证复印件或三证合一证照，验原件）；</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）承诺书及材料真实性声明。</w:t>
      </w:r>
    </w:p>
    <w:p w:rsidR="000135EB" w:rsidRPr="00050725"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楷体_GB2312" w:eastAsia="楷体_GB2312" w:hAnsi="Times New Roman" w:cs="楷体"/>
          <w:bCs/>
          <w:color w:val="000000" w:themeColor="text1"/>
          <w:sz w:val="32"/>
          <w:szCs w:val="32"/>
        </w:rPr>
      </w:pPr>
      <w:r w:rsidRPr="00050725">
        <w:rPr>
          <w:rFonts w:ascii="楷体_GB2312" w:eastAsia="楷体_GB2312" w:hAnsi="Times New Roman" w:cs="楷体" w:hint="eastAsia"/>
          <w:bCs/>
          <w:color w:val="000000" w:themeColor="text1"/>
          <w:sz w:val="32"/>
          <w:szCs w:val="32"/>
        </w:rPr>
        <w:t>（</w:t>
      </w:r>
      <w:r>
        <w:rPr>
          <w:rFonts w:ascii="楷体_GB2312" w:eastAsia="楷体_GB2312" w:hAnsi="Times New Roman" w:cs="楷体" w:hint="eastAsia"/>
          <w:bCs/>
          <w:color w:val="000000" w:themeColor="text1"/>
          <w:sz w:val="32"/>
          <w:szCs w:val="32"/>
        </w:rPr>
        <w:t>四</w:t>
      </w:r>
      <w:r w:rsidRPr="00050725">
        <w:rPr>
          <w:rFonts w:ascii="楷体_GB2312" w:eastAsia="楷体_GB2312" w:hAnsi="Times New Roman" w:cs="楷体" w:hint="eastAsia"/>
          <w:bCs/>
          <w:color w:val="000000" w:themeColor="text1"/>
          <w:sz w:val="32"/>
          <w:szCs w:val="32"/>
        </w:rPr>
        <w:t>）政策咨询</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区新经济和科技局科技合作与成果转化科：</w:t>
      </w:r>
      <w:r>
        <w:rPr>
          <w:rFonts w:ascii="Times New Roman" w:eastAsia="仿宋_GB2312" w:hAnsi="Times New Roman" w:hint="eastAsia"/>
          <w:color w:val="000000" w:themeColor="text1"/>
          <w:sz w:val="32"/>
          <w:szCs w:val="32"/>
        </w:rPr>
        <w:t>028-82740419</w:t>
      </w:r>
    </w:p>
    <w:p w:rsidR="000135EB" w:rsidRPr="00050725" w:rsidRDefault="000135EB" w:rsidP="000135EB">
      <w:pPr>
        <w:spacing w:line="590" w:lineRule="exact"/>
      </w:pPr>
    </w:p>
    <w:p w:rsidR="000135EB" w:rsidRPr="00A901E2" w:rsidRDefault="000135EB" w:rsidP="000135EB">
      <w:pPr>
        <w:pStyle w:val="A3"/>
        <w:pBdr>
          <w:top w:val="none" w:sz="0" w:space="0" w:color="auto"/>
          <w:left w:val="none" w:sz="0" w:space="0" w:color="auto"/>
          <w:bottom w:val="none" w:sz="0" w:space="0" w:color="auto"/>
          <w:right w:val="none" w:sz="0" w:space="0" w:color="auto"/>
        </w:pBdr>
        <w:spacing w:line="590" w:lineRule="exact"/>
        <w:ind w:left="709"/>
        <w:rPr>
          <w:rFonts w:ascii="黑体" w:eastAsia="黑体" w:hAnsi="黑体" w:cs="楷体"/>
          <w:color w:val="000000" w:themeColor="text1"/>
          <w:kern w:val="0"/>
          <w:sz w:val="32"/>
          <w:szCs w:val="32"/>
        </w:rPr>
      </w:pPr>
      <w:r w:rsidRPr="00A901E2">
        <w:rPr>
          <w:rFonts w:ascii="黑体" w:eastAsia="黑体" w:hAnsi="黑体" w:cs="楷体" w:hint="eastAsia"/>
          <w:color w:val="000000" w:themeColor="text1"/>
          <w:kern w:val="0"/>
          <w:sz w:val="32"/>
          <w:szCs w:val="32"/>
        </w:rPr>
        <w:lastRenderedPageBreak/>
        <w:t>二、支持共建新型研发机构</w:t>
      </w:r>
    </w:p>
    <w:p w:rsidR="000135EB" w:rsidRPr="00596E6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楷体_GB2312" w:eastAsia="楷体_GB2312" w:hAnsi="Times New Roman" w:cs="楷体"/>
          <w:bCs/>
          <w:color w:val="000000" w:themeColor="text1"/>
          <w:sz w:val="32"/>
          <w:szCs w:val="32"/>
        </w:rPr>
      </w:pPr>
      <w:r w:rsidRPr="00596E6B">
        <w:rPr>
          <w:rFonts w:ascii="楷体_GB2312" w:eastAsia="楷体_GB2312" w:hAnsi="Times New Roman" w:cs="楷体" w:hint="eastAsia"/>
          <w:bCs/>
          <w:color w:val="000000" w:themeColor="text1"/>
          <w:sz w:val="32"/>
          <w:szCs w:val="32"/>
        </w:rPr>
        <w:t>（一）申报条件</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21" w:firstLine="70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kern w:val="0"/>
          <w:sz w:val="32"/>
          <w:szCs w:val="32"/>
        </w:rPr>
        <w:t>1</w:t>
      </w:r>
      <w:r>
        <w:rPr>
          <w:rFonts w:ascii="Times New Roman" w:eastAsia="仿宋_GB2312" w:hAnsi="Times New Roman" w:hint="eastAsia"/>
          <w:color w:val="000000" w:themeColor="text1"/>
          <w:kern w:val="0"/>
          <w:sz w:val="32"/>
          <w:szCs w:val="32"/>
        </w:rPr>
        <w:t>、</w:t>
      </w:r>
      <w:r>
        <w:rPr>
          <w:rFonts w:ascii="Times New Roman" w:eastAsia="仿宋_GB2312" w:hAnsi="Times New Roman" w:hint="eastAsia"/>
          <w:color w:val="000000" w:themeColor="text1"/>
          <w:sz w:val="32"/>
          <w:szCs w:val="32"/>
        </w:rPr>
        <w:t>新型产业技术研发机构，是由高校院所依托学科资源、龙头企业依托行业资源，联合投资机构等共建的政产学研用协同创新平台，通过“投资项目</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孵化企业</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交易成果”的方式推动技术创新、加速科技成果转化、培育人才团队和科技型领军企业。</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21" w:firstLine="70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、在成都市温江区注册，连接高校院所基础研究、应用研究与技术成果市场需求、企业产品研发需求，释放高校院所科研人才创新活力，促进高校院所科技成果在</w:t>
      </w:r>
      <w:proofErr w:type="gramStart"/>
      <w:r>
        <w:rPr>
          <w:rFonts w:ascii="Times New Roman" w:eastAsia="仿宋_GB2312" w:hAnsi="Times New Roman" w:hint="eastAsia"/>
          <w:color w:val="000000" w:themeColor="text1"/>
          <w:sz w:val="32"/>
          <w:szCs w:val="32"/>
        </w:rPr>
        <w:t>温转移</w:t>
      </w:r>
      <w:proofErr w:type="gramEnd"/>
      <w:r>
        <w:rPr>
          <w:rFonts w:ascii="Times New Roman" w:eastAsia="仿宋_GB2312" w:hAnsi="Times New Roman" w:hint="eastAsia"/>
          <w:color w:val="000000" w:themeColor="text1"/>
          <w:sz w:val="32"/>
          <w:szCs w:val="32"/>
        </w:rPr>
        <w:t>转化。</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21" w:firstLine="70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、按照现代企业管理制度建立，产权明晰、政企分开、自主经营，实行实体化运行。</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21" w:firstLine="707"/>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kern w:val="0"/>
          <w:sz w:val="32"/>
          <w:szCs w:val="32"/>
        </w:rPr>
        <w:t>新型产业技术研发机构采取入库备案制。由高校院所联合政府、企业共建的，必须事先与温江区签署共建协议；由高校院所联合企业共建的，必须由温江区新经济和科技局组织专家评审认定。</w:t>
      </w:r>
      <w:r>
        <w:rPr>
          <w:rFonts w:ascii="Times New Roman" w:eastAsia="仿宋_GB2312" w:hAnsi="Times New Roman" w:hint="eastAsia"/>
          <w:color w:val="000000" w:themeColor="text1"/>
          <w:sz w:val="32"/>
          <w:szCs w:val="32"/>
        </w:rPr>
        <w:t>认定标准如下：</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s="楷体_GB2312"/>
          <w:color w:val="000000" w:themeColor="text1"/>
          <w:kern w:val="0"/>
          <w:sz w:val="32"/>
          <w:szCs w:val="32"/>
        </w:rPr>
      </w:pPr>
      <w:r>
        <w:rPr>
          <w:rFonts w:ascii="Times New Roman" w:eastAsia="仿宋_GB2312" w:hAnsi="Times New Roman" w:cs="楷体_GB2312" w:hint="eastAsia"/>
          <w:color w:val="000000" w:themeColor="text1"/>
          <w:kern w:val="0"/>
          <w:sz w:val="32"/>
          <w:szCs w:val="32"/>
        </w:rPr>
        <w:t>（</w:t>
      </w:r>
      <w:r>
        <w:rPr>
          <w:rFonts w:ascii="Times New Roman" w:eastAsia="仿宋_GB2312" w:hAnsi="Times New Roman" w:cs="楷体_GB2312" w:hint="eastAsia"/>
          <w:color w:val="000000" w:themeColor="text1"/>
          <w:kern w:val="0"/>
          <w:sz w:val="32"/>
          <w:szCs w:val="32"/>
        </w:rPr>
        <w:t>1</w:t>
      </w:r>
      <w:r>
        <w:rPr>
          <w:rFonts w:ascii="Times New Roman" w:eastAsia="仿宋_GB2312" w:hAnsi="Times New Roman" w:cs="楷体_GB2312" w:hint="eastAsia"/>
          <w:color w:val="000000" w:themeColor="text1"/>
          <w:kern w:val="0"/>
          <w:sz w:val="32"/>
          <w:szCs w:val="32"/>
        </w:rPr>
        <w:t>）具有完备的建设方案，已经建成并投入运营；</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s="楷体_GB2312"/>
          <w:color w:val="000000" w:themeColor="text1"/>
          <w:kern w:val="0"/>
          <w:sz w:val="32"/>
          <w:szCs w:val="32"/>
        </w:rPr>
      </w:pPr>
      <w:r>
        <w:rPr>
          <w:rFonts w:ascii="Times New Roman" w:eastAsia="仿宋_GB2312" w:hAnsi="Times New Roman" w:cs="楷体_GB2312" w:hint="eastAsia"/>
          <w:color w:val="000000" w:themeColor="text1"/>
          <w:kern w:val="0"/>
          <w:sz w:val="32"/>
          <w:szCs w:val="32"/>
        </w:rPr>
        <w:t>（</w:t>
      </w:r>
      <w:r>
        <w:rPr>
          <w:rFonts w:ascii="Times New Roman" w:eastAsia="仿宋_GB2312" w:hAnsi="Times New Roman" w:cs="楷体_GB2312" w:hint="eastAsia"/>
          <w:color w:val="000000" w:themeColor="text1"/>
          <w:kern w:val="0"/>
          <w:sz w:val="32"/>
          <w:szCs w:val="32"/>
        </w:rPr>
        <w:t>2</w:t>
      </w:r>
      <w:r>
        <w:rPr>
          <w:rFonts w:ascii="Times New Roman" w:eastAsia="仿宋_GB2312" w:hAnsi="Times New Roman" w:cs="楷体_GB2312" w:hint="eastAsia"/>
          <w:color w:val="000000" w:themeColor="text1"/>
          <w:kern w:val="0"/>
          <w:sz w:val="32"/>
          <w:szCs w:val="32"/>
        </w:rPr>
        <w:t>）由行业龙头企业、基础条件较好的科研院所或高校联合牵头组建，共建单位不少于</w:t>
      </w:r>
      <w:r>
        <w:rPr>
          <w:rFonts w:ascii="Times New Roman" w:eastAsia="仿宋_GB2312" w:hAnsi="Times New Roman" w:cs="楷体_GB2312" w:hint="eastAsia"/>
          <w:color w:val="000000" w:themeColor="text1"/>
          <w:kern w:val="0"/>
          <w:sz w:val="32"/>
          <w:szCs w:val="32"/>
        </w:rPr>
        <w:t>2</w:t>
      </w:r>
      <w:r>
        <w:rPr>
          <w:rFonts w:ascii="Times New Roman" w:eastAsia="仿宋_GB2312" w:hAnsi="Times New Roman" w:cs="楷体_GB2312" w:hint="eastAsia"/>
          <w:color w:val="000000" w:themeColor="text1"/>
          <w:kern w:val="0"/>
          <w:sz w:val="32"/>
          <w:szCs w:val="32"/>
        </w:rPr>
        <w:t>家；</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cs="楷体_GB2312" w:hint="eastAsia"/>
          <w:color w:val="000000" w:themeColor="text1"/>
          <w:kern w:val="0"/>
          <w:sz w:val="32"/>
          <w:szCs w:val="32"/>
        </w:rPr>
        <w:t>（</w:t>
      </w:r>
      <w:r>
        <w:rPr>
          <w:rFonts w:ascii="Times New Roman" w:eastAsia="仿宋_GB2312" w:hAnsi="Times New Roman" w:cs="楷体_GB2312" w:hint="eastAsia"/>
          <w:color w:val="000000" w:themeColor="text1"/>
          <w:kern w:val="0"/>
          <w:sz w:val="32"/>
          <w:szCs w:val="32"/>
        </w:rPr>
        <w:t>3</w:t>
      </w:r>
      <w:r>
        <w:rPr>
          <w:rFonts w:ascii="Times New Roman" w:eastAsia="仿宋_GB2312" w:hAnsi="Times New Roman" w:cs="楷体_GB2312" w:hint="eastAsia"/>
          <w:color w:val="000000" w:themeColor="text1"/>
          <w:kern w:val="0"/>
          <w:sz w:val="32"/>
          <w:szCs w:val="32"/>
        </w:rPr>
        <w:t>）具有明确的研究开发方向，符合温江区产业发展需求，从事产业共性技术、关键技术研发</w:t>
      </w:r>
      <w:r>
        <w:rPr>
          <w:rFonts w:ascii="Times New Roman" w:eastAsia="仿宋_GB2312" w:hAnsi="Times New Roman" w:hint="eastAsia"/>
          <w:color w:val="000000" w:themeColor="text1"/>
          <w:sz w:val="32"/>
          <w:szCs w:val="32"/>
        </w:rPr>
        <w:t>及其成果转化、产业化等工作；</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w:t>
      </w: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）有固定的科研场所、科研仪器设备及其他必需的科研条件，科研场地面积</w:t>
      </w:r>
      <w:r>
        <w:rPr>
          <w:rFonts w:ascii="Times New Roman" w:eastAsia="仿宋_GB2312" w:hAnsi="Times New Roman"/>
          <w:color w:val="000000" w:themeColor="text1"/>
          <w:sz w:val="32"/>
          <w:szCs w:val="32"/>
        </w:rPr>
        <w:t>500</w:t>
      </w:r>
      <w:r>
        <w:rPr>
          <w:rFonts w:ascii="Times New Roman" w:eastAsia="仿宋_GB2312" w:hAnsi="Times New Roman" w:hint="eastAsia"/>
          <w:color w:val="000000" w:themeColor="text1"/>
          <w:sz w:val="32"/>
          <w:szCs w:val="32"/>
        </w:rPr>
        <w:t>平方米以上，企业及团队项目孵化场地面积</w:t>
      </w:r>
      <w:r>
        <w:rPr>
          <w:rFonts w:ascii="Times New Roman" w:eastAsia="仿宋_GB2312" w:hAnsi="Times New Roman" w:hint="eastAsia"/>
          <w:color w:val="000000" w:themeColor="text1"/>
          <w:sz w:val="32"/>
          <w:szCs w:val="32"/>
        </w:rPr>
        <w:t>1000</w:t>
      </w:r>
      <w:r>
        <w:rPr>
          <w:rFonts w:ascii="Times New Roman" w:eastAsia="仿宋_GB2312" w:hAnsi="Times New Roman" w:hint="eastAsia"/>
          <w:color w:val="000000" w:themeColor="text1"/>
          <w:sz w:val="32"/>
          <w:szCs w:val="32"/>
        </w:rPr>
        <w:t>平方米以上；</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5</w:t>
      </w:r>
      <w:r>
        <w:rPr>
          <w:rFonts w:ascii="Times New Roman" w:eastAsia="仿宋_GB2312" w:hAnsi="Times New Roman" w:hint="eastAsia"/>
          <w:color w:val="000000" w:themeColor="text1"/>
          <w:sz w:val="32"/>
          <w:szCs w:val="32"/>
        </w:rPr>
        <w:t>）储备有一批技术含量较高、市场前景广阔的在</w:t>
      </w:r>
      <w:proofErr w:type="gramStart"/>
      <w:r>
        <w:rPr>
          <w:rFonts w:ascii="Times New Roman" w:eastAsia="仿宋_GB2312" w:hAnsi="Times New Roman" w:hint="eastAsia"/>
          <w:color w:val="000000" w:themeColor="text1"/>
          <w:sz w:val="32"/>
          <w:szCs w:val="32"/>
        </w:rPr>
        <w:t>研</w:t>
      </w:r>
      <w:proofErr w:type="gramEnd"/>
      <w:r>
        <w:rPr>
          <w:rFonts w:ascii="Times New Roman" w:eastAsia="仿宋_GB2312" w:hAnsi="Times New Roman" w:hint="eastAsia"/>
          <w:color w:val="000000" w:themeColor="text1"/>
          <w:sz w:val="32"/>
          <w:szCs w:val="32"/>
        </w:rPr>
        <w:t>项目和具有自主知识产权的科技成果、发明专利或专有技术；</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cs="楷体_GB2312" w:hint="eastAsia"/>
          <w:color w:val="000000" w:themeColor="text1"/>
          <w:kern w:val="0"/>
          <w:sz w:val="32"/>
          <w:szCs w:val="32"/>
        </w:rPr>
        <w:t>（</w:t>
      </w:r>
      <w:r>
        <w:rPr>
          <w:rFonts w:ascii="Times New Roman" w:eastAsia="仿宋_GB2312" w:hAnsi="Times New Roman" w:cs="楷体_GB2312" w:hint="eastAsia"/>
          <w:color w:val="000000" w:themeColor="text1"/>
          <w:kern w:val="0"/>
          <w:sz w:val="32"/>
          <w:szCs w:val="32"/>
        </w:rPr>
        <w:t>6</w:t>
      </w:r>
      <w:r>
        <w:rPr>
          <w:rFonts w:ascii="Times New Roman" w:eastAsia="仿宋_GB2312" w:hAnsi="Times New Roman" w:cs="楷体_GB2312" w:hint="eastAsia"/>
          <w:color w:val="000000" w:themeColor="text1"/>
          <w:kern w:val="0"/>
          <w:sz w:val="32"/>
          <w:szCs w:val="32"/>
        </w:rPr>
        <w:t>）新型产业技术研发机构运营一年以上的，应</w:t>
      </w:r>
      <w:r>
        <w:rPr>
          <w:rFonts w:ascii="Times New Roman" w:eastAsia="仿宋_GB2312" w:hAnsi="Times New Roman" w:hint="eastAsia"/>
          <w:color w:val="000000" w:themeColor="text1"/>
          <w:sz w:val="32"/>
          <w:szCs w:val="32"/>
        </w:rPr>
        <w:t>具备较强的经济实力和良好的经济效益，已经开发形成一批有市场竞争力的产品；有较强的科技投入能力和可持续发展能力，上年度研发费用占销售收入比例达</w:t>
      </w:r>
      <w:r>
        <w:rPr>
          <w:rFonts w:ascii="Times New Roman" w:eastAsia="仿宋_GB2312" w:hAnsi="Times New Roman" w:hint="eastAsia"/>
          <w:color w:val="000000" w:themeColor="text1"/>
          <w:sz w:val="32"/>
          <w:szCs w:val="32"/>
        </w:rPr>
        <w:t>1</w:t>
      </w:r>
      <w:r>
        <w:rPr>
          <w:rFonts w:ascii="Times New Roman" w:eastAsia="仿宋_GB2312" w:hAnsi="Times New Roman"/>
          <w:color w:val="000000" w:themeColor="text1"/>
          <w:sz w:val="32"/>
          <w:szCs w:val="32"/>
        </w:rPr>
        <w:t>0%</w:t>
      </w:r>
      <w:r>
        <w:rPr>
          <w:rFonts w:ascii="Times New Roman" w:eastAsia="仿宋_GB2312" w:hAnsi="Times New Roman" w:hint="eastAsia"/>
          <w:color w:val="000000" w:themeColor="text1"/>
          <w:sz w:val="32"/>
          <w:szCs w:val="32"/>
        </w:rPr>
        <w:t>以上；具有稳定的研发队伍，其中常驻研发人员占职工总人数比例达到</w:t>
      </w:r>
      <w:r>
        <w:rPr>
          <w:rFonts w:ascii="Times New Roman" w:eastAsia="仿宋_GB2312" w:hAnsi="Times New Roman"/>
          <w:color w:val="000000" w:themeColor="text1"/>
          <w:sz w:val="32"/>
          <w:szCs w:val="32"/>
        </w:rPr>
        <w:t>30%</w:t>
      </w:r>
      <w:r>
        <w:rPr>
          <w:rFonts w:ascii="Times New Roman" w:eastAsia="仿宋_GB2312" w:hAnsi="Times New Roman" w:hint="eastAsia"/>
          <w:color w:val="000000" w:themeColor="text1"/>
          <w:sz w:val="32"/>
          <w:szCs w:val="32"/>
        </w:rPr>
        <w:t>以上，博士学位或高级职称以上人员占常驻研发人员数</w:t>
      </w:r>
      <w:r>
        <w:rPr>
          <w:rFonts w:ascii="Times New Roman" w:eastAsia="仿宋_GB2312" w:hAnsi="Times New Roman"/>
          <w:color w:val="000000" w:themeColor="text1"/>
          <w:sz w:val="32"/>
          <w:szCs w:val="32"/>
        </w:rPr>
        <w:t>5%</w:t>
      </w:r>
      <w:r>
        <w:rPr>
          <w:rFonts w:ascii="Times New Roman" w:eastAsia="仿宋_GB2312" w:hAnsi="Times New Roman" w:hint="eastAsia"/>
          <w:color w:val="000000" w:themeColor="text1"/>
          <w:sz w:val="32"/>
          <w:szCs w:val="32"/>
        </w:rPr>
        <w:t>以上。</w:t>
      </w:r>
    </w:p>
    <w:p w:rsidR="000135EB" w:rsidRPr="00A47DAC"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、与温江区签署共建协议的新型产业技术研发机构，需达到共建协议约定的建设进度要求。</w:t>
      </w:r>
    </w:p>
    <w:p w:rsidR="000135EB" w:rsidRPr="008309EF" w:rsidRDefault="000135EB" w:rsidP="000135EB">
      <w:pPr>
        <w:pStyle w:val="Default"/>
        <w:autoSpaceDE/>
        <w:autoSpaceDN/>
        <w:spacing w:line="590" w:lineRule="exact"/>
        <w:ind w:firstLineChars="200" w:firstLine="640"/>
        <w:jc w:val="both"/>
        <w:rPr>
          <w:rFonts w:hAnsi="Times New Roman" w:cs="Arial Unicode MS"/>
          <w:color w:val="000000" w:themeColor="text1"/>
          <w:kern w:val="2"/>
          <w:sz w:val="32"/>
          <w:szCs w:val="32"/>
          <w:u w:color="000000"/>
        </w:rPr>
      </w:pPr>
      <w:r w:rsidRPr="000874A1">
        <w:rPr>
          <w:rFonts w:hAnsi="Times New Roman" w:cs="Arial Unicode MS" w:hint="eastAsia"/>
          <w:color w:val="000000" w:themeColor="text1"/>
          <w:kern w:val="2"/>
          <w:sz w:val="32"/>
          <w:szCs w:val="32"/>
          <w:u w:color="000000"/>
        </w:rPr>
        <w:t>（二）</w:t>
      </w:r>
      <w:r w:rsidRPr="008309EF">
        <w:rPr>
          <w:rFonts w:hAnsi="Times New Roman" w:cs="Arial Unicode MS" w:hint="eastAsia"/>
          <w:color w:val="000000" w:themeColor="text1"/>
          <w:kern w:val="2"/>
          <w:sz w:val="32"/>
          <w:szCs w:val="32"/>
          <w:u w:color="000000"/>
        </w:rPr>
        <w:t>科技项目资助</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楷体"/>
          <w:color w:val="000000" w:themeColor="text1"/>
          <w:sz w:val="32"/>
          <w:szCs w:val="32"/>
          <w:u w:color="000000"/>
          <w:lang w:val="zh-TW"/>
        </w:rPr>
      </w:pPr>
      <w:r>
        <w:rPr>
          <w:rFonts w:ascii="Times New Roman" w:eastAsia="仿宋_GB2312" w:hAnsi="Times New Roman" w:cs="楷体" w:hint="eastAsia"/>
          <w:color w:val="000000" w:themeColor="text1"/>
          <w:sz w:val="32"/>
          <w:szCs w:val="32"/>
          <w:u w:color="000000"/>
          <w:lang w:val="zh-TW"/>
        </w:rPr>
        <w:t>1</w:t>
      </w:r>
      <w:r>
        <w:rPr>
          <w:rFonts w:ascii="Times New Roman" w:eastAsia="仿宋_GB2312" w:hAnsi="Times New Roman" w:cs="楷体" w:hint="eastAsia"/>
          <w:color w:val="000000" w:themeColor="text1"/>
          <w:sz w:val="32"/>
          <w:szCs w:val="32"/>
          <w:u w:color="000000"/>
          <w:lang w:val="zh-TW"/>
        </w:rPr>
        <w:t>、申报条件</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楷体"/>
          <w:color w:val="000000" w:themeColor="text1"/>
          <w:sz w:val="32"/>
          <w:szCs w:val="32"/>
          <w:u w:color="000000"/>
          <w:lang w:val="zh-TW"/>
        </w:rPr>
      </w:pPr>
      <w:r>
        <w:rPr>
          <w:rFonts w:ascii="Times New Roman" w:eastAsia="仿宋_GB2312" w:hAnsi="Times New Roman" w:cs="楷体" w:hint="eastAsia"/>
          <w:color w:val="000000" w:themeColor="text1"/>
          <w:sz w:val="32"/>
          <w:szCs w:val="32"/>
          <w:u w:color="000000"/>
          <w:lang w:val="zh-TW"/>
        </w:rPr>
        <w:t>（</w:t>
      </w:r>
      <w:r>
        <w:rPr>
          <w:rFonts w:ascii="Times New Roman" w:eastAsia="仿宋_GB2312" w:hAnsi="Times New Roman" w:cs="楷体" w:hint="eastAsia"/>
          <w:color w:val="000000" w:themeColor="text1"/>
          <w:sz w:val="32"/>
          <w:szCs w:val="32"/>
          <w:u w:color="000000"/>
          <w:lang w:val="zh-TW"/>
        </w:rPr>
        <w:t>1</w:t>
      </w:r>
      <w:r>
        <w:rPr>
          <w:rFonts w:ascii="Times New Roman" w:eastAsia="仿宋_GB2312" w:hAnsi="Times New Roman" w:cs="楷体" w:hint="eastAsia"/>
          <w:color w:val="000000" w:themeColor="text1"/>
          <w:sz w:val="32"/>
          <w:szCs w:val="32"/>
          <w:u w:color="000000"/>
          <w:lang w:val="zh-TW"/>
        </w:rPr>
        <w:t>）项目获得立项时间在</w:t>
      </w:r>
      <w:r>
        <w:rPr>
          <w:rFonts w:ascii="Times New Roman" w:eastAsia="仿宋_GB2312" w:hAnsi="Times New Roman" w:cs="楷体" w:hint="eastAsia"/>
          <w:color w:val="000000" w:themeColor="text1"/>
          <w:sz w:val="32"/>
          <w:szCs w:val="32"/>
          <w:u w:color="000000"/>
          <w:lang w:val="zh-TW"/>
        </w:rPr>
        <w:t>2017</w:t>
      </w:r>
      <w:r>
        <w:rPr>
          <w:rFonts w:ascii="Times New Roman" w:eastAsia="仿宋_GB2312" w:hAnsi="Times New Roman" w:cs="楷体" w:hint="eastAsia"/>
          <w:color w:val="000000" w:themeColor="text1"/>
          <w:sz w:val="32"/>
          <w:szCs w:val="32"/>
          <w:u w:color="000000"/>
          <w:lang w:val="zh-TW"/>
        </w:rPr>
        <w:t>年</w:t>
      </w:r>
      <w:r>
        <w:rPr>
          <w:rFonts w:ascii="Times New Roman" w:eastAsia="仿宋_GB2312" w:hAnsi="Times New Roman" w:cs="楷体" w:hint="eastAsia"/>
          <w:color w:val="000000" w:themeColor="text1"/>
          <w:sz w:val="32"/>
          <w:szCs w:val="32"/>
          <w:u w:color="000000"/>
          <w:lang w:val="zh-TW"/>
        </w:rPr>
        <w:t>12</w:t>
      </w:r>
      <w:r>
        <w:rPr>
          <w:rFonts w:ascii="Times New Roman" w:eastAsia="仿宋_GB2312" w:hAnsi="Times New Roman" w:cs="楷体" w:hint="eastAsia"/>
          <w:color w:val="000000" w:themeColor="text1"/>
          <w:sz w:val="32"/>
          <w:szCs w:val="32"/>
          <w:u w:color="000000"/>
          <w:lang w:val="zh-TW"/>
        </w:rPr>
        <w:t>月</w:t>
      </w:r>
      <w:r>
        <w:rPr>
          <w:rFonts w:ascii="Times New Roman" w:eastAsia="仿宋_GB2312" w:hAnsi="Times New Roman" w:cs="楷体" w:hint="eastAsia"/>
          <w:color w:val="000000" w:themeColor="text1"/>
          <w:sz w:val="32"/>
          <w:szCs w:val="32"/>
          <w:u w:color="000000"/>
          <w:lang w:val="zh-TW"/>
        </w:rPr>
        <w:t>25</w:t>
      </w:r>
      <w:r>
        <w:rPr>
          <w:rFonts w:ascii="Times New Roman" w:eastAsia="仿宋_GB2312" w:hAnsi="Times New Roman" w:cs="楷体" w:hint="eastAsia"/>
          <w:color w:val="000000" w:themeColor="text1"/>
          <w:sz w:val="32"/>
          <w:szCs w:val="32"/>
          <w:u w:color="000000"/>
          <w:lang w:val="zh-TW"/>
        </w:rPr>
        <w:t>日以后（含）。</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楷体"/>
          <w:color w:val="000000" w:themeColor="text1"/>
          <w:sz w:val="32"/>
          <w:szCs w:val="32"/>
          <w:u w:color="000000"/>
          <w:lang w:val="zh-TW"/>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）满足以下条件之一</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①</w:t>
      </w:r>
      <w:r>
        <w:rPr>
          <w:rFonts w:ascii="Times New Roman" w:eastAsia="仿宋_GB2312" w:hAnsi="Times New Roman"/>
          <w:color w:val="000000" w:themeColor="text1"/>
          <w:sz w:val="32"/>
          <w:szCs w:val="32"/>
        </w:rPr>
        <w:t>获得</w:t>
      </w:r>
      <w:r>
        <w:rPr>
          <w:rFonts w:ascii="Times New Roman" w:eastAsia="仿宋_GB2312" w:hAnsi="Times New Roman" w:hint="eastAsia"/>
          <w:color w:val="000000" w:themeColor="text1"/>
          <w:sz w:val="32"/>
          <w:szCs w:val="32"/>
        </w:rPr>
        <w:t>国家部委立项的国家级科研项目。</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②</w:t>
      </w:r>
      <w:r>
        <w:rPr>
          <w:rFonts w:ascii="Times New Roman" w:eastAsia="仿宋_GB2312" w:hAnsi="Times New Roman"/>
          <w:color w:val="000000" w:themeColor="text1"/>
          <w:sz w:val="32"/>
          <w:szCs w:val="32"/>
        </w:rPr>
        <w:t>获得</w:t>
      </w:r>
      <w:r>
        <w:rPr>
          <w:rFonts w:ascii="Times New Roman" w:eastAsia="仿宋_GB2312" w:hAnsi="Times New Roman" w:hint="eastAsia"/>
          <w:color w:val="000000" w:themeColor="text1"/>
          <w:sz w:val="32"/>
          <w:szCs w:val="32"/>
        </w:rPr>
        <w:t>四川省科技厅立项的省级科研项目：科技型中小企业技术创新项目、重点科技计划项目、科技成果转移转化项目、重点研发项目、重点新产品后补助项目。</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楷体"/>
          <w:color w:val="000000" w:themeColor="text1"/>
          <w:sz w:val="32"/>
          <w:szCs w:val="32"/>
          <w:u w:color="000000"/>
          <w:lang w:val="zh-TW"/>
        </w:rPr>
      </w:pPr>
      <w:r>
        <w:rPr>
          <w:rFonts w:ascii="Times New Roman" w:eastAsia="仿宋_GB2312" w:hAnsi="Times New Roman" w:hint="eastAsia"/>
          <w:color w:val="000000" w:themeColor="text1"/>
          <w:sz w:val="32"/>
          <w:szCs w:val="32"/>
        </w:rPr>
        <w:t>③</w:t>
      </w:r>
      <w:r>
        <w:rPr>
          <w:rFonts w:ascii="Times New Roman" w:eastAsia="仿宋_GB2312" w:hAnsi="Times New Roman"/>
          <w:color w:val="000000" w:themeColor="text1"/>
          <w:sz w:val="32"/>
          <w:szCs w:val="32"/>
        </w:rPr>
        <w:t>获得</w:t>
      </w:r>
      <w:r>
        <w:rPr>
          <w:rFonts w:ascii="Times New Roman" w:eastAsia="仿宋_GB2312" w:hAnsi="Times New Roman" w:hint="eastAsia"/>
          <w:color w:val="000000" w:themeColor="text1"/>
          <w:sz w:val="32"/>
          <w:szCs w:val="32"/>
        </w:rPr>
        <w:t>成都市科技局立项的市级科研项目：战略性新兴产品、重点新产品研发补贴等新产品研发后补助项目；国际</w:t>
      </w:r>
      <w:r>
        <w:rPr>
          <w:rFonts w:ascii="Times New Roman" w:eastAsia="仿宋_GB2312" w:hAnsi="Times New Roman" w:hint="eastAsia"/>
          <w:color w:val="000000" w:themeColor="text1"/>
          <w:sz w:val="32"/>
          <w:szCs w:val="32"/>
        </w:rPr>
        <w:lastRenderedPageBreak/>
        <w:t>科技合作项目资助项目。</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楷体"/>
          <w:color w:val="000000" w:themeColor="text1"/>
          <w:sz w:val="32"/>
          <w:szCs w:val="32"/>
          <w:u w:color="000000"/>
          <w:lang w:val="zh-TW"/>
        </w:rPr>
      </w:pPr>
      <w:r>
        <w:rPr>
          <w:rFonts w:ascii="Times New Roman" w:eastAsia="仿宋_GB2312" w:hAnsi="Times New Roman" w:cs="楷体" w:hint="eastAsia"/>
          <w:color w:val="000000" w:themeColor="text1"/>
          <w:sz w:val="32"/>
          <w:szCs w:val="32"/>
          <w:u w:color="000000"/>
          <w:lang w:val="zh-TW"/>
        </w:rPr>
        <w:t>2</w:t>
      </w:r>
      <w:r>
        <w:rPr>
          <w:rFonts w:ascii="Times New Roman" w:eastAsia="仿宋_GB2312" w:hAnsi="Times New Roman" w:cs="楷体" w:hint="eastAsia"/>
          <w:color w:val="000000" w:themeColor="text1"/>
          <w:sz w:val="32"/>
          <w:szCs w:val="32"/>
          <w:u w:color="000000"/>
          <w:lang w:val="zh-TW"/>
        </w:rPr>
        <w:t>、补贴标准</w:t>
      </w:r>
    </w:p>
    <w:tbl>
      <w:tblPr>
        <w:tblW w:w="8829"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22"/>
        <w:gridCol w:w="1264"/>
        <w:gridCol w:w="1821"/>
        <w:gridCol w:w="2122"/>
      </w:tblGrid>
      <w:tr w:rsidR="000135EB" w:rsidTr="002A1E0F">
        <w:trPr>
          <w:trHeight w:hRule="exact" w:val="895"/>
        </w:trPr>
        <w:tc>
          <w:tcPr>
            <w:tcW w:w="3622" w:type="dxa"/>
            <w:vAlign w:val="center"/>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jc w:val="center"/>
              <w:rPr>
                <w:rFonts w:ascii="Times New Roman" w:eastAsia="黑体" w:hAnsi="Times New Roman" w:cs="宋体"/>
                <w:b/>
                <w:color w:val="000000" w:themeColor="text1"/>
                <w:sz w:val="24"/>
                <w:szCs w:val="24"/>
                <w:lang w:val="zh-TW"/>
              </w:rPr>
            </w:pPr>
            <w:r>
              <w:rPr>
                <w:rFonts w:ascii="Times New Roman" w:eastAsia="黑体" w:hAnsi="Times New Roman" w:cs="宋体" w:hint="eastAsia"/>
                <w:b/>
                <w:color w:val="000000" w:themeColor="text1"/>
                <w:sz w:val="24"/>
                <w:szCs w:val="24"/>
                <w:lang w:val="zh-TW"/>
              </w:rPr>
              <w:t>补贴内容</w:t>
            </w:r>
          </w:p>
        </w:tc>
        <w:tc>
          <w:tcPr>
            <w:tcW w:w="1264" w:type="dxa"/>
            <w:vAlign w:val="center"/>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jc w:val="center"/>
              <w:rPr>
                <w:rFonts w:ascii="Times New Roman" w:eastAsia="黑体" w:hAnsi="Times New Roman" w:cs="宋体"/>
                <w:b/>
                <w:color w:val="000000" w:themeColor="text1"/>
                <w:sz w:val="24"/>
                <w:szCs w:val="24"/>
                <w:lang w:val="zh-TW"/>
              </w:rPr>
            </w:pPr>
            <w:r>
              <w:rPr>
                <w:rFonts w:ascii="Times New Roman" w:eastAsia="黑体" w:hAnsi="Times New Roman" w:cs="宋体" w:hint="eastAsia"/>
                <w:b/>
                <w:color w:val="000000" w:themeColor="text1"/>
                <w:sz w:val="24"/>
                <w:szCs w:val="24"/>
                <w:lang w:val="zh-TW"/>
              </w:rPr>
              <w:t>等级</w:t>
            </w:r>
          </w:p>
        </w:tc>
        <w:tc>
          <w:tcPr>
            <w:tcW w:w="1821" w:type="dxa"/>
            <w:tcBorders>
              <w:bottom w:val="single" w:sz="4" w:space="0" w:color="auto"/>
            </w:tcBorders>
            <w:vAlign w:val="center"/>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jc w:val="center"/>
              <w:rPr>
                <w:rFonts w:ascii="Times New Roman" w:eastAsia="黑体" w:hAnsi="Times New Roman" w:cs="宋体"/>
                <w:b/>
                <w:color w:val="000000" w:themeColor="text1"/>
                <w:sz w:val="24"/>
                <w:szCs w:val="24"/>
                <w:lang w:val="zh-TW"/>
              </w:rPr>
            </w:pPr>
            <w:r>
              <w:rPr>
                <w:rFonts w:ascii="Times New Roman" w:eastAsia="黑体" w:hAnsi="Times New Roman" w:cs="宋体" w:hint="eastAsia"/>
                <w:b/>
                <w:color w:val="000000" w:themeColor="text1"/>
                <w:sz w:val="24"/>
                <w:szCs w:val="24"/>
                <w:lang w:val="zh-TW"/>
              </w:rPr>
              <w:t>资助标准</w:t>
            </w:r>
          </w:p>
        </w:tc>
        <w:tc>
          <w:tcPr>
            <w:tcW w:w="2122" w:type="dxa"/>
            <w:tcBorders>
              <w:top w:val="single" w:sz="4" w:space="0" w:color="auto"/>
              <w:bottom w:val="single" w:sz="4" w:space="0" w:color="auto"/>
              <w:right w:val="single" w:sz="4" w:space="0" w:color="auto"/>
            </w:tcBorders>
            <w:vAlign w:val="center"/>
          </w:tcPr>
          <w:p w:rsidR="000135EB" w:rsidRDefault="000135EB" w:rsidP="002A1E0F">
            <w:pPr>
              <w:spacing w:line="440" w:lineRule="exact"/>
              <w:rPr>
                <w:rFonts w:eastAsia="黑体" w:cs="宋体"/>
                <w:b/>
                <w:color w:val="000000" w:themeColor="text1"/>
                <w:u w:color="000000"/>
                <w:lang w:val="zh-TW"/>
              </w:rPr>
            </w:pPr>
            <w:r>
              <w:rPr>
                <w:rFonts w:eastAsia="黑体" w:cs="宋体" w:hint="eastAsia"/>
                <w:b/>
                <w:color w:val="000000" w:themeColor="text1"/>
                <w:u w:color="000000"/>
                <w:lang w:val="zh-TW"/>
              </w:rPr>
              <w:t>资助金额</w:t>
            </w:r>
          </w:p>
        </w:tc>
      </w:tr>
      <w:tr w:rsidR="000135EB" w:rsidTr="002A1E0F">
        <w:trPr>
          <w:trHeight w:val="644"/>
        </w:trPr>
        <w:tc>
          <w:tcPr>
            <w:tcW w:w="3622" w:type="dxa"/>
            <w:vMerge w:val="restart"/>
            <w:vAlign w:val="center"/>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cs="宋体"/>
                <w:color w:val="000000" w:themeColor="text1"/>
                <w:sz w:val="24"/>
                <w:szCs w:val="24"/>
                <w:lang w:val="zh-TW"/>
              </w:rPr>
            </w:pPr>
            <w:r>
              <w:rPr>
                <w:rFonts w:ascii="Times New Roman" w:eastAsia="仿宋_GB2312" w:hAnsi="Times New Roman" w:cs="宋体" w:hint="eastAsia"/>
                <w:color w:val="000000" w:themeColor="text1"/>
                <w:sz w:val="24"/>
                <w:szCs w:val="24"/>
                <w:lang w:val="zh-TW"/>
              </w:rPr>
              <w:t>获得国家部委、省、市科技部门立项资助的科研项目。</w:t>
            </w:r>
          </w:p>
        </w:tc>
        <w:tc>
          <w:tcPr>
            <w:tcW w:w="1264" w:type="dxa"/>
            <w:vAlign w:val="center"/>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jc w:val="center"/>
              <w:rPr>
                <w:rFonts w:ascii="Times New Roman" w:eastAsia="仿宋_GB2312" w:hAnsi="Times New Roman" w:cs="宋体"/>
                <w:color w:val="000000" w:themeColor="text1"/>
                <w:sz w:val="24"/>
                <w:szCs w:val="24"/>
                <w:lang w:val="zh-TW"/>
              </w:rPr>
            </w:pPr>
            <w:r>
              <w:rPr>
                <w:rFonts w:ascii="Times New Roman" w:eastAsia="仿宋_GB2312" w:hAnsi="Times New Roman" w:cs="宋体" w:hint="eastAsia"/>
                <w:color w:val="000000" w:themeColor="text1"/>
                <w:sz w:val="24"/>
                <w:szCs w:val="24"/>
                <w:lang w:val="zh-TW"/>
              </w:rPr>
              <w:t>国家级</w:t>
            </w:r>
          </w:p>
        </w:tc>
        <w:tc>
          <w:tcPr>
            <w:tcW w:w="1821" w:type="dxa"/>
            <w:vAlign w:val="center"/>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jc w:val="center"/>
              <w:rPr>
                <w:rFonts w:ascii="Times New Roman" w:hAnsi="Times New Roman" w:cs="宋体"/>
                <w:b/>
                <w:color w:val="000000" w:themeColor="text1"/>
                <w:sz w:val="24"/>
                <w:szCs w:val="24"/>
                <w:lang w:val="zh-TW"/>
              </w:rPr>
            </w:pPr>
            <w:r>
              <w:rPr>
                <w:rFonts w:ascii="Times New Roman" w:eastAsia="仿宋_GB2312" w:hAnsi="Times New Roman" w:cs="宋体" w:hint="eastAsia"/>
                <w:color w:val="000000" w:themeColor="text1"/>
                <w:sz w:val="24"/>
                <w:szCs w:val="24"/>
                <w:lang w:val="zh-TW"/>
              </w:rPr>
              <w:t>上级实际到位资金的</w:t>
            </w:r>
            <w:r>
              <w:rPr>
                <w:rFonts w:ascii="Times New Roman" w:eastAsia="仿宋_GB2312" w:hAnsi="Times New Roman" w:cs="宋体"/>
                <w:color w:val="000000" w:themeColor="text1"/>
                <w:sz w:val="24"/>
                <w:szCs w:val="24"/>
                <w:lang w:val="zh-TW"/>
              </w:rPr>
              <w:t>100%</w:t>
            </w:r>
          </w:p>
        </w:tc>
        <w:tc>
          <w:tcPr>
            <w:tcW w:w="2122" w:type="dxa"/>
            <w:tcBorders>
              <w:top w:val="single" w:sz="4" w:space="0" w:color="auto"/>
              <w:bottom w:val="single" w:sz="4" w:space="0" w:color="auto"/>
              <w:right w:val="single" w:sz="4" w:space="0" w:color="auto"/>
            </w:tcBorders>
            <w:vAlign w:val="center"/>
          </w:tcPr>
          <w:p w:rsidR="000135EB" w:rsidRDefault="000135EB" w:rsidP="002A1E0F">
            <w:pPr>
              <w:spacing w:line="440" w:lineRule="exact"/>
              <w:rPr>
                <w:color w:val="000000" w:themeColor="text1"/>
              </w:rPr>
            </w:pPr>
            <w:r>
              <w:rPr>
                <w:rFonts w:eastAsia="仿宋_GB2312" w:cs="宋体" w:hint="eastAsia"/>
                <w:color w:val="000000" w:themeColor="text1"/>
                <w:lang w:val="zh-TW"/>
              </w:rPr>
              <w:t>单个项目最高不超过</w:t>
            </w:r>
            <w:r>
              <w:rPr>
                <w:rFonts w:eastAsia="仿宋_GB2312" w:cs="宋体"/>
                <w:color w:val="000000" w:themeColor="text1"/>
                <w:lang w:val="zh-TW"/>
              </w:rPr>
              <w:t>500</w:t>
            </w:r>
            <w:r>
              <w:rPr>
                <w:rFonts w:eastAsia="仿宋_GB2312" w:cs="宋体" w:hint="eastAsia"/>
                <w:color w:val="000000" w:themeColor="text1"/>
                <w:lang w:val="zh-TW"/>
              </w:rPr>
              <w:t>万元</w:t>
            </w:r>
          </w:p>
        </w:tc>
      </w:tr>
      <w:tr w:rsidR="000135EB" w:rsidTr="002A1E0F">
        <w:trPr>
          <w:trHeight w:hRule="exact" w:val="895"/>
        </w:trPr>
        <w:tc>
          <w:tcPr>
            <w:tcW w:w="3622" w:type="dxa"/>
            <w:vMerge/>
            <w:vAlign w:val="center"/>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hAnsi="Times New Roman" w:cs="宋体"/>
                <w:b/>
                <w:color w:val="000000" w:themeColor="text1"/>
                <w:sz w:val="24"/>
                <w:szCs w:val="24"/>
                <w:lang w:val="zh-TW"/>
              </w:rPr>
            </w:pPr>
          </w:p>
        </w:tc>
        <w:tc>
          <w:tcPr>
            <w:tcW w:w="1264" w:type="dxa"/>
            <w:vAlign w:val="center"/>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jc w:val="center"/>
              <w:rPr>
                <w:rFonts w:ascii="Times New Roman" w:eastAsia="仿宋_GB2312" w:hAnsi="Times New Roman" w:cs="宋体"/>
                <w:color w:val="000000" w:themeColor="text1"/>
                <w:sz w:val="24"/>
                <w:szCs w:val="24"/>
                <w:lang w:val="zh-TW" w:eastAsia="en-US"/>
              </w:rPr>
            </w:pPr>
            <w:r>
              <w:rPr>
                <w:rFonts w:ascii="Times New Roman" w:eastAsia="仿宋_GB2312" w:hAnsi="Times New Roman" w:cs="宋体" w:hint="eastAsia"/>
                <w:color w:val="000000" w:themeColor="text1"/>
                <w:sz w:val="24"/>
                <w:szCs w:val="24"/>
                <w:lang w:val="zh-TW"/>
              </w:rPr>
              <w:t>省级</w:t>
            </w:r>
          </w:p>
        </w:tc>
        <w:tc>
          <w:tcPr>
            <w:tcW w:w="1821" w:type="dxa"/>
            <w:vAlign w:val="center"/>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jc w:val="center"/>
              <w:rPr>
                <w:rFonts w:ascii="Times New Roman" w:hAnsi="Times New Roman" w:cs="宋体"/>
                <w:b/>
                <w:color w:val="000000" w:themeColor="text1"/>
                <w:sz w:val="24"/>
                <w:szCs w:val="24"/>
                <w:lang w:val="zh-TW" w:eastAsia="en-US"/>
              </w:rPr>
            </w:pPr>
            <w:r>
              <w:rPr>
                <w:rFonts w:ascii="Times New Roman" w:eastAsia="仿宋_GB2312" w:hAnsi="Times New Roman" w:cs="宋体" w:hint="eastAsia"/>
                <w:color w:val="000000" w:themeColor="text1"/>
                <w:sz w:val="24"/>
                <w:szCs w:val="24"/>
                <w:lang w:val="zh-TW"/>
              </w:rPr>
              <w:t>上级实际到位资金的</w:t>
            </w:r>
            <w:r>
              <w:rPr>
                <w:rFonts w:ascii="Times New Roman" w:hAnsi="Times New Roman" w:cs="宋体"/>
                <w:color w:val="000000" w:themeColor="text1"/>
                <w:sz w:val="24"/>
                <w:szCs w:val="24"/>
                <w:lang w:val="zh-TW"/>
              </w:rPr>
              <w:t>5</w:t>
            </w:r>
            <w:r>
              <w:rPr>
                <w:rFonts w:ascii="Times New Roman" w:eastAsia="仿宋_GB2312" w:hAnsi="Times New Roman" w:cs="宋体"/>
                <w:color w:val="000000" w:themeColor="text1"/>
                <w:sz w:val="24"/>
                <w:szCs w:val="24"/>
                <w:lang w:val="zh-TW"/>
              </w:rPr>
              <w:t>0%</w:t>
            </w:r>
          </w:p>
        </w:tc>
        <w:tc>
          <w:tcPr>
            <w:tcW w:w="2122" w:type="dxa"/>
            <w:tcBorders>
              <w:top w:val="single" w:sz="4" w:space="0" w:color="auto"/>
              <w:bottom w:val="single" w:sz="4" w:space="0" w:color="auto"/>
              <w:right w:val="single" w:sz="4" w:space="0" w:color="auto"/>
            </w:tcBorders>
            <w:vAlign w:val="center"/>
          </w:tcPr>
          <w:p w:rsidR="000135EB" w:rsidRDefault="000135EB" w:rsidP="002A1E0F">
            <w:pPr>
              <w:spacing w:line="440" w:lineRule="exact"/>
              <w:rPr>
                <w:color w:val="000000" w:themeColor="text1"/>
              </w:rPr>
            </w:pPr>
            <w:r>
              <w:rPr>
                <w:rFonts w:eastAsia="仿宋_GB2312" w:cs="宋体" w:hint="eastAsia"/>
                <w:color w:val="000000" w:themeColor="text1"/>
                <w:lang w:val="zh-TW"/>
              </w:rPr>
              <w:t>单个项目最高不超过</w:t>
            </w:r>
            <w:r>
              <w:rPr>
                <w:rFonts w:eastAsia="仿宋_GB2312" w:cs="宋体"/>
                <w:color w:val="000000" w:themeColor="text1"/>
                <w:lang w:val="zh-TW"/>
              </w:rPr>
              <w:t>100</w:t>
            </w:r>
            <w:r>
              <w:rPr>
                <w:rFonts w:eastAsia="仿宋_GB2312" w:cs="宋体" w:hint="eastAsia"/>
                <w:color w:val="000000" w:themeColor="text1"/>
                <w:lang w:val="zh-TW"/>
              </w:rPr>
              <w:t>万元</w:t>
            </w:r>
          </w:p>
        </w:tc>
      </w:tr>
      <w:tr w:rsidR="000135EB" w:rsidTr="002A1E0F">
        <w:trPr>
          <w:trHeight w:hRule="exact" w:val="1412"/>
        </w:trPr>
        <w:tc>
          <w:tcPr>
            <w:tcW w:w="3622" w:type="dxa"/>
            <w:vMerge/>
            <w:vAlign w:val="center"/>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hAnsi="Times New Roman" w:cs="宋体"/>
                <w:b/>
                <w:color w:val="000000" w:themeColor="text1"/>
                <w:sz w:val="24"/>
                <w:szCs w:val="24"/>
                <w:lang w:val="zh-TW"/>
              </w:rPr>
            </w:pPr>
          </w:p>
        </w:tc>
        <w:tc>
          <w:tcPr>
            <w:tcW w:w="1264" w:type="dxa"/>
            <w:vAlign w:val="center"/>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jc w:val="center"/>
              <w:rPr>
                <w:rFonts w:ascii="Times New Roman" w:eastAsia="仿宋_GB2312" w:hAnsi="Times New Roman" w:cs="宋体"/>
                <w:color w:val="000000" w:themeColor="text1"/>
                <w:sz w:val="24"/>
                <w:szCs w:val="24"/>
                <w:lang w:val="zh-TW" w:eastAsia="en-US"/>
              </w:rPr>
            </w:pPr>
            <w:r>
              <w:rPr>
                <w:rFonts w:ascii="Times New Roman" w:eastAsia="仿宋_GB2312" w:hAnsi="Times New Roman" w:cs="宋体" w:hint="eastAsia"/>
                <w:color w:val="000000" w:themeColor="text1"/>
                <w:sz w:val="24"/>
                <w:szCs w:val="24"/>
                <w:lang w:val="zh-TW"/>
              </w:rPr>
              <w:t>市级</w:t>
            </w:r>
          </w:p>
        </w:tc>
        <w:tc>
          <w:tcPr>
            <w:tcW w:w="1821" w:type="dxa"/>
            <w:vAlign w:val="center"/>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jc w:val="center"/>
              <w:rPr>
                <w:rFonts w:ascii="Times New Roman" w:hAnsi="Times New Roman" w:cs="宋体"/>
                <w:b/>
                <w:color w:val="000000" w:themeColor="text1"/>
                <w:sz w:val="24"/>
                <w:szCs w:val="24"/>
                <w:lang w:val="zh-TW" w:eastAsia="en-US"/>
              </w:rPr>
            </w:pPr>
            <w:r>
              <w:rPr>
                <w:rFonts w:ascii="Times New Roman" w:eastAsia="仿宋_GB2312" w:hAnsi="Times New Roman" w:cs="宋体" w:hint="eastAsia"/>
                <w:color w:val="000000" w:themeColor="text1"/>
                <w:sz w:val="24"/>
                <w:szCs w:val="24"/>
                <w:lang w:val="zh-TW"/>
              </w:rPr>
              <w:t>上级实际到位资金的</w:t>
            </w:r>
            <w:r>
              <w:rPr>
                <w:rFonts w:ascii="Times New Roman" w:hAnsi="Times New Roman" w:cs="宋体" w:hint="eastAsia"/>
                <w:color w:val="000000" w:themeColor="text1"/>
                <w:sz w:val="24"/>
                <w:szCs w:val="24"/>
                <w:lang w:val="zh-TW"/>
              </w:rPr>
              <w:t>4</w:t>
            </w:r>
            <w:r>
              <w:rPr>
                <w:rFonts w:ascii="Times New Roman" w:eastAsia="仿宋_GB2312" w:hAnsi="Times New Roman" w:cs="宋体"/>
                <w:color w:val="000000" w:themeColor="text1"/>
                <w:sz w:val="24"/>
                <w:szCs w:val="24"/>
                <w:lang w:val="zh-TW"/>
              </w:rPr>
              <w:t>0%</w:t>
            </w:r>
          </w:p>
        </w:tc>
        <w:tc>
          <w:tcPr>
            <w:tcW w:w="2122" w:type="dxa"/>
            <w:tcBorders>
              <w:top w:val="single" w:sz="4" w:space="0" w:color="auto"/>
              <w:bottom w:val="single" w:sz="4" w:space="0" w:color="auto"/>
              <w:right w:val="single" w:sz="4" w:space="0" w:color="auto"/>
            </w:tcBorders>
            <w:vAlign w:val="center"/>
          </w:tcPr>
          <w:p w:rsidR="000135EB" w:rsidRDefault="000135EB" w:rsidP="002A1E0F">
            <w:pPr>
              <w:spacing w:line="440" w:lineRule="exact"/>
              <w:rPr>
                <w:color w:val="000000" w:themeColor="text1"/>
              </w:rPr>
            </w:pPr>
            <w:r>
              <w:rPr>
                <w:rFonts w:eastAsia="仿宋_GB2312" w:cs="宋体" w:hint="eastAsia"/>
                <w:color w:val="000000" w:themeColor="text1"/>
                <w:lang w:val="zh-TW"/>
              </w:rPr>
              <w:t>单个项目最高不超过</w:t>
            </w:r>
            <w:r>
              <w:rPr>
                <w:rFonts w:eastAsia="仿宋_GB2312" w:cs="宋体"/>
                <w:color w:val="000000" w:themeColor="text1"/>
                <w:lang w:val="zh-TW"/>
              </w:rPr>
              <w:t>100</w:t>
            </w:r>
            <w:r>
              <w:rPr>
                <w:rFonts w:eastAsia="仿宋_GB2312" w:cs="宋体" w:hint="eastAsia"/>
                <w:color w:val="000000" w:themeColor="text1"/>
                <w:lang w:val="zh-TW"/>
              </w:rPr>
              <w:t>万元</w:t>
            </w:r>
          </w:p>
        </w:tc>
      </w:tr>
      <w:tr w:rsidR="000135EB" w:rsidTr="002A1E0F">
        <w:trPr>
          <w:trHeight w:val="628"/>
        </w:trPr>
        <w:tc>
          <w:tcPr>
            <w:tcW w:w="8829" w:type="dxa"/>
            <w:gridSpan w:val="4"/>
            <w:tcBorders>
              <w:right w:val="single" w:sz="4" w:space="0" w:color="auto"/>
            </w:tcBorders>
            <w:vAlign w:val="center"/>
          </w:tcPr>
          <w:p w:rsidR="000135EB" w:rsidRDefault="000135EB" w:rsidP="002A1E0F">
            <w:pPr>
              <w:spacing w:line="440" w:lineRule="exact"/>
              <w:rPr>
                <w:rFonts w:eastAsia="仿宋_GB2312" w:cs="宋体"/>
                <w:color w:val="000000" w:themeColor="text1"/>
                <w:lang w:val="zh-TW"/>
              </w:rPr>
            </w:pPr>
            <w:r>
              <w:rPr>
                <w:rFonts w:eastAsia="仿宋_GB2312" w:cs="宋体" w:hint="eastAsia"/>
                <w:color w:val="000000" w:themeColor="text1"/>
                <w:lang w:val="zh-TW"/>
              </w:rPr>
              <w:t>（</w:t>
            </w:r>
            <w:r>
              <w:rPr>
                <w:rFonts w:eastAsia="仿宋_GB2312" w:cs="宋体" w:hint="eastAsia"/>
                <w:color w:val="000000" w:themeColor="text1"/>
                <w:lang w:val="zh-TW"/>
              </w:rPr>
              <w:t>1</w:t>
            </w:r>
            <w:r>
              <w:rPr>
                <w:rFonts w:eastAsia="仿宋_GB2312" w:cs="宋体" w:hint="eastAsia"/>
                <w:color w:val="000000" w:themeColor="text1"/>
                <w:lang w:val="zh-TW"/>
              </w:rPr>
              <w:t>）单个项目获得上级和区级财政资助的总额不超过项目承担单位自筹资金总额；</w:t>
            </w:r>
          </w:p>
          <w:p w:rsidR="000135EB" w:rsidRDefault="000135EB" w:rsidP="002A1E0F">
            <w:pPr>
              <w:spacing w:line="440" w:lineRule="exact"/>
              <w:rPr>
                <w:rFonts w:eastAsia="仿宋_GB2312" w:cs="宋体"/>
                <w:color w:val="000000" w:themeColor="text1"/>
                <w:lang w:val="zh-TW"/>
              </w:rPr>
            </w:pPr>
            <w:r>
              <w:rPr>
                <w:rFonts w:eastAsia="仿宋_GB2312" w:cs="宋体" w:hint="eastAsia"/>
                <w:color w:val="000000" w:themeColor="text1"/>
                <w:lang w:val="zh-TW"/>
              </w:rPr>
              <w:t>（</w:t>
            </w:r>
            <w:r>
              <w:rPr>
                <w:rFonts w:eastAsia="仿宋_GB2312" w:cs="宋体" w:hint="eastAsia"/>
                <w:color w:val="000000" w:themeColor="text1"/>
                <w:lang w:val="zh-TW"/>
              </w:rPr>
              <w:t>2</w:t>
            </w:r>
            <w:r>
              <w:rPr>
                <w:rFonts w:eastAsia="仿宋_GB2312" w:cs="宋体" w:hint="eastAsia"/>
                <w:color w:val="000000" w:themeColor="text1"/>
                <w:lang w:val="zh-TW"/>
              </w:rPr>
              <w:t>）单个企业每年度省市科技项目获得区级配套补贴的总金额最高不超过</w:t>
            </w:r>
            <w:r>
              <w:rPr>
                <w:rFonts w:eastAsia="仿宋_GB2312" w:cs="宋体"/>
                <w:color w:val="000000" w:themeColor="text1"/>
                <w:lang w:val="zh-TW"/>
              </w:rPr>
              <w:t>500</w:t>
            </w:r>
            <w:r>
              <w:rPr>
                <w:rFonts w:eastAsia="仿宋_GB2312" w:cs="宋体" w:hint="eastAsia"/>
                <w:color w:val="000000" w:themeColor="text1"/>
                <w:lang w:val="zh-TW"/>
              </w:rPr>
              <w:t>万元；</w:t>
            </w:r>
          </w:p>
          <w:p w:rsidR="000135EB" w:rsidRDefault="000135EB" w:rsidP="002A1E0F">
            <w:pPr>
              <w:spacing w:line="440" w:lineRule="exact"/>
              <w:rPr>
                <w:color w:val="000000" w:themeColor="text1"/>
              </w:rPr>
            </w:pPr>
            <w:r w:rsidRPr="00907A97">
              <w:rPr>
                <w:rFonts w:eastAsia="仿宋_GB2312" w:cs="宋体" w:hint="eastAsia"/>
                <w:color w:val="000000" w:themeColor="text1"/>
                <w:lang w:val="zh-TW"/>
              </w:rPr>
              <w:t>（</w:t>
            </w:r>
            <w:r w:rsidRPr="00907A97">
              <w:rPr>
                <w:rFonts w:eastAsia="仿宋_GB2312" w:cs="宋体" w:hint="eastAsia"/>
                <w:color w:val="000000" w:themeColor="text1"/>
                <w:lang w:val="zh-TW"/>
              </w:rPr>
              <w:t>3</w:t>
            </w:r>
            <w:r w:rsidRPr="00907A97">
              <w:rPr>
                <w:rFonts w:eastAsia="仿宋_GB2312" w:cs="宋体" w:hint="eastAsia"/>
                <w:color w:val="000000" w:themeColor="text1"/>
                <w:lang w:val="zh-TW"/>
              </w:rPr>
              <w:t>）产品注册、生产销售结算在区内的，奖励标准按</w:t>
            </w:r>
            <w:r w:rsidRPr="00907A97">
              <w:rPr>
                <w:rFonts w:eastAsia="仿宋_GB2312" w:cs="宋体" w:hint="eastAsia"/>
                <w:color w:val="000000" w:themeColor="text1"/>
                <w:lang w:val="zh-TW"/>
              </w:rPr>
              <w:t>100%</w:t>
            </w:r>
            <w:r w:rsidRPr="00907A97">
              <w:rPr>
                <w:rFonts w:eastAsia="仿宋_GB2312" w:cs="宋体" w:hint="eastAsia"/>
                <w:color w:val="000000" w:themeColor="text1"/>
                <w:lang w:val="zh-TW"/>
              </w:rPr>
              <w:t>比例执行；仅销售结算在区内且产值纳入统计上报，销售收入在温上缴税收的，奖励标准按</w:t>
            </w:r>
            <w:r w:rsidRPr="00907A97">
              <w:rPr>
                <w:rFonts w:eastAsia="仿宋_GB2312" w:cs="宋体" w:hint="eastAsia"/>
                <w:color w:val="000000" w:themeColor="text1"/>
                <w:lang w:val="zh-TW"/>
              </w:rPr>
              <w:t>70%</w:t>
            </w:r>
            <w:r w:rsidRPr="00907A97">
              <w:rPr>
                <w:rFonts w:eastAsia="仿宋_GB2312" w:cs="宋体" w:hint="eastAsia"/>
                <w:color w:val="000000" w:themeColor="text1"/>
                <w:lang w:val="zh-TW"/>
              </w:rPr>
              <w:t>比例执行，其它情况不享受本政策。</w:t>
            </w:r>
          </w:p>
        </w:tc>
      </w:tr>
    </w:tbl>
    <w:p w:rsidR="000135EB" w:rsidRDefault="000135EB" w:rsidP="000135EB">
      <w:pPr>
        <w:pStyle w:val="Default"/>
        <w:autoSpaceDE/>
        <w:autoSpaceDN/>
        <w:spacing w:line="590" w:lineRule="exact"/>
        <w:ind w:firstLineChars="200" w:firstLine="640"/>
        <w:jc w:val="both"/>
        <w:rPr>
          <w:rFonts w:ascii="Times New Roman" w:eastAsia="仿宋_GB2312" w:hAnsi="Times New Roman" w:cs="楷体"/>
          <w:color w:val="000000" w:themeColor="text1"/>
          <w:sz w:val="32"/>
          <w:szCs w:val="32"/>
          <w:u w:color="000000"/>
          <w:lang w:val="zh-TW"/>
        </w:rPr>
      </w:pPr>
      <w:r>
        <w:rPr>
          <w:rFonts w:ascii="Times New Roman" w:eastAsia="仿宋_GB2312" w:hAnsi="Times New Roman" w:cs="楷体" w:hint="eastAsia"/>
          <w:color w:val="000000" w:themeColor="text1"/>
          <w:sz w:val="32"/>
          <w:szCs w:val="32"/>
          <w:u w:color="000000"/>
        </w:rPr>
        <w:t>3</w:t>
      </w:r>
      <w:r>
        <w:rPr>
          <w:rFonts w:ascii="Times New Roman" w:eastAsia="仿宋_GB2312" w:hAnsi="Times New Roman" w:cs="楷体" w:hint="eastAsia"/>
          <w:color w:val="000000" w:themeColor="text1"/>
          <w:sz w:val="32"/>
          <w:szCs w:val="32"/>
          <w:u w:color="000000"/>
        </w:rPr>
        <w:t>、</w:t>
      </w:r>
      <w:r>
        <w:rPr>
          <w:rFonts w:ascii="Times New Roman" w:eastAsia="仿宋_GB2312" w:hAnsi="Times New Roman" w:cs="楷体" w:hint="eastAsia"/>
          <w:color w:val="000000" w:themeColor="text1"/>
          <w:sz w:val="32"/>
          <w:szCs w:val="32"/>
          <w:u w:color="000000"/>
          <w:lang w:val="zh-TW"/>
        </w:rPr>
        <w:t>申报材料</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宋体"/>
          <w:color w:val="000000" w:themeColor="text1"/>
          <w:sz w:val="32"/>
          <w:szCs w:val="32"/>
          <w:lang w:val="zh-TW"/>
        </w:rPr>
      </w:pPr>
      <w:r>
        <w:rPr>
          <w:rFonts w:ascii="Times New Roman" w:eastAsia="仿宋_GB2312" w:hAnsi="Times New Roman" w:cs="宋体" w:hint="eastAsia"/>
          <w:color w:val="000000" w:themeColor="text1"/>
          <w:sz w:val="32"/>
          <w:szCs w:val="32"/>
          <w:lang w:val="zh-TW"/>
        </w:rPr>
        <w:t>（</w:t>
      </w:r>
      <w:r>
        <w:rPr>
          <w:rFonts w:ascii="Times New Roman" w:eastAsia="仿宋_GB2312" w:hAnsi="Times New Roman" w:cs="宋体" w:hint="eastAsia"/>
          <w:color w:val="000000" w:themeColor="text1"/>
          <w:sz w:val="32"/>
          <w:szCs w:val="32"/>
          <w:lang w:val="zh-TW"/>
        </w:rPr>
        <w:t>1</w:t>
      </w:r>
      <w:r>
        <w:rPr>
          <w:rFonts w:ascii="Times New Roman" w:eastAsia="仿宋_GB2312" w:hAnsi="Times New Roman" w:cs="宋体" w:hint="eastAsia"/>
          <w:color w:val="000000" w:themeColor="text1"/>
          <w:sz w:val="32"/>
          <w:szCs w:val="32"/>
          <w:lang w:val="zh-TW"/>
        </w:rPr>
        <w:t>）《成都市温江区科研项目配套补贴申请表》；</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宋体"/>
          <w:color w:val="000000" w:themeColor="text1"/>
          <w:sz w:val="32"/>
          <w:szCs w:val="32"/>
          <w:lang w:val="zh-TW"/>
        </w:rPr>
      </w:pPr>
      <w:r>
        <w:rPr>
          <w:rFonts w:ascii="Times New Roman" w:eastAsia="仿宋_GB2312" w:hAnsi="Times New Roman" w:cs="宋体" w:hint="eastAsia"/>
          <w:color w:val="000000" w:themeColor="text1"/>
          <w:sz w:val="32"/>
          <w:szCs w:val="32"/>
          <w:lang w:val="zh-TW"/>
        </w:rPr>
        <w:t>（</w:t>
      </w:r>
      <w:r>
        <w:rPr>
          <w:rFonts w:ascii="Times New Roman" w:eastAsia="仿宋_GB2312" w:hAnsi="Times New Roman" w:cs="宋体" w:hint="eastAsia"/>
          <w:color w:val="000000" w:themeColor="text1"/>
          <w:sz w:val="32"/>
          <w:szCs w:val="32"/>
          <w:lang w:val="zh-TW"/>
        </w:rPr>
        <w:t>2</w:t>
      </w:r>
      <w:r>
        <w:rPr>
          <w:rFonts w:ascii="Times New Roman" w:eastAsia="仿宋_GB2312" w:hAnsi="Times New Roman" w:cs="宋体" w:hint="eastAsia"/>
          <w:color w:val="000000" w:themeColor="text1"/>
          <w:sz w:val="32"/>
          <w:szCs w:val="32"/>
          <w:lang w:val="zh-TW"/>
        </w:rPr>
        <w:t>）科技项目申报书、任务书或合同书；</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宋体"/>
          <w:color w:val="000000" w:themeColor="text1"/>
          <w:sz w:val="32"/>
          <w:szCs w:val="32"/>
          <w:lang w:val="zh-TW"/>
        </w:rPr>
      </w:pPr>
      <w:r>
        <w:rPr>
          <w:rFonts w:ascii="Times New Roman" w:eastAsia="仿宋_GB2312" w:hAnsi="Times New Roman" w:cs="宋体" w:hint="eastAsia"/>
          <w:color w:val="000000" w:themeColor="text1"/>
          <w:sz w:val="32"/>
          <w:szCs w:val="32"/>
          <w:lang w:val="zh-TW"/>
        </w:rPr>
        <w:t>（</w:t>
      </w:r>
      <w:r>
        <w:rPr>
          <w:rFonts w:ascii="Times New Roman" w:eastAsia="仿宋_GB2312" w:hAnsi="Times New Roman" w:cs="宋体" w:hint="eastAsia"/>
          <w:color w:val="000000" w:themeColor="text1"/>
          <w:sz w:val="32"/>
          <w:szCs w:val="32"/>
          <w:lang w:val="zh-TW"/>
        </w:rPr>
        <w:t>3</w:t>
      </w:r>
      <w:r>
        <w:rPr>
          <w:rFonts w:ascii="Times New Roman" w:eastAsia="仿宋_GB2312" w:hAnsi="Times New Roman" w:cs="宋体" w:hint="eastAsia"/>
          <w:color w:val="000000" w:themeColor="text1"/>
          <w:sz w:val="32"/>
          <w:szCs w:val="32"/>
          <w:lang w:val="zh-TW"/>
        </w:rPr>
        <w:t>）</w:t>
      </w:r>
      <w:r>
        <w:rPr>
          <w:rFonts w:ascii="Times New Roman" w:eastAsia="仿宋_GB2312" w:hAnsi="Times New Roman" w:hint="eastAsia"/>
          <w:color w:val="000000" w:themeColor="text1"/>
          <w:sz w:val="32"/>
          <w:szCs w:val="32"/>
        </w:rPr>
        <w:t>项目获得立项的材料及上级资金下达文件、进账单复印件；</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宋体"/>
          <w:color w:val="000000" w:themeColor="text1"/>
          <w:sz w:val="32"/>
          <w:szCs w:val="32"/>
          <w:lang w:val="zh-TW"/>
        </w:rPr>
      </w:pPr>
      <w:r>
        <w:rPr>
          <w:rFonts w:ascii="Times New Roman" w:eastAsia="仿宋_GB2312" w:hAnsi="Times New Roman" w:cs="宋体" w:hint="eastAsia"/>
          <w:color w:val="000000" w:themeColor="text1"/>
          <w:sz w:val="32"/>
          <w:szCs w:val="32"/>
          <w:lang w:val="zh-TW"/>
        </w:rPr>
        <w:t>（</w:t>
      </w:r>
      <w:r>
        <w:rPr>
          <w:rFonts w:ascii="Times New Roman" w:eastAsia="仿宋_GB2312" w:hAnsi="Times New Roman" w:cs="宋体" w:hint="eastAsia"/>
          <w:color w:val="000000" w:themeColor="text1"/>
          <w:sz w:val="32"/>
          <w:szCs w:val="32"/>
          <w:lang w:val="zh-TW"/>
        </w:rPr>
        <w:t>4</w:t>
      </w:r>
      <w:r>
        <w:rPr>
          <w:rFonts w:ascii="Times New Roman" w:eastAsia="仿宋_GB2312" w:hAnsi="Times New Roman" w:cs="宋体" w:hint="eastAsia"/>
          <w:color w:val="000000" w:themeColor="text1"/>
          <w:sz w:val="32"/>
          <w:szCs w:val="32"/>
          <w:lang w:val="zh-TW"/>
        </w:rPr>
        <w:t>）项目执行期（至资助申报日），企业按照合同书内容自筹资金投入、项目进展等相关报告及知识产权等证明材料；</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Arial Unicode MS"/>
          <w:color w:val="000000" w:themeColor="text1"/>
          <w:sz w:val="32"/>
          <w:szCs w:val="32"/>
          <w:u w:color="000000"/>
        </w:rPr>
      </w:pPr>
      <w:r>
        <w:rPr>
          <w:rFonts w:ascii="Times New Roman" w:eastAsia="仿宋_GB2312" w:hAnsi="Times New Roman" w:cs="宋体" w:hint="eastAsia"/>
          <w:color w:val="000000" w:themeColor="text1"/>
          <w:sz w:val="32"/>
          <w:szCs w:val="32"/>
          <w:lang w:val="zh-TW"/>
        </w:rPr>
        <w:t>（</w:t>
      </w:r>
      <w:r>
        <w:rPr>
          <w:rFonts w:ascii="Times New Roman" w:eastAsia="仿宋_GB2312" w:hAnsi="Times New Roman" w:cs="宋体" w:hint="eastAsia"/>
          <w:color w:val="000000" w:themeColor="text1"/>
          <w:sz w:val="32"/>
          <w:szCs w:val="32"/>
          <w:lang w:val="zh-TW"/>
        </w:rPr>
        <w:t>5</w:t>
      </w:r>
      <w:r>
        <w:rPr>
          <w:rFonts w:ascii="Times New Roman" w:eastAsia="仿宋_GB2312" w:hAnsi="Times New Roman" w:cs="宋体" w:hint="eastAsia"/>
          <w:color w:val="000000" w:themeColor="text1"/>
          <w:sz w:val="32"/>
          <w:szCs w:val="32"/>
          <w:lang w:val="zh-TW"/>
        </w:rPr>
        <w:t>）企业承诺书及材料真实性声明</w:t>
      </w:r>
      <w:r>
        <w:rPr>
          <w:rFonts w:ascii="Times New Roman" w:eastAsia="仿宋_GB2312" w:hAnsi="Times New Roman" w:cs="Arial Unicode MS" w:hint="eastAsia"/>
          <w:color w:val="000000" w:themeColor="text1"/>
          <w:sz w:val="32"/>
          <w:szCs w:val="32"/>
          <w:u w:color="000000"/>
        </w:rPr>
        <w:t>。</w:t>
      </w:r>
    </w:p>
    <w:p w:rsidR="000135EB" w:rsidRPr="00050725"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楷体_GB2312" w:eastAsia="楷体_GB2312" w:hAnsi="Times New Roman" w:cs="楷体"/>
          <w:bCs/>
          <w:color w:val="000000" w:themeColor="text1"/>
          <w:sz w:val="32"/>
          <w:szCs w:val="32"/>
        </w:rPr>
      </w:pP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w:t>
      </w:r>
      <w:r w:rsidRPr="00050725">
        <w:rPr>
          <w:rFonts w:ascii="楷体_GB2312" w:eastAsia="楷体_GB2312" w:hAnsi="Times New Roman" w:cs="楷体" w:hint="eastAsia"/>
          <w:bCs/>
          <w:color w:val="000000" w:themeColor="text1"/>
          <w:sz w:val="32"/>
          <w:szCs w:val="32"/>
        </w:rPr>
        <w:t>政策咨询</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区新经济和科技局高新技术产业发展科：</w:t>
      </w:r>
      <w:r>
        <w:rPr>
          <w:rFonts w:ascii="Times New Roman" w:eastAsia="仿宋_GB2312" w:hAnsi="Times New Roman" w:hint="eastAsia"/>
          <w:color w:val="000000" w:themeColor="text1"/>
          <w:sz w:val="32"/>
          <w:szCs w:val="32"/>
        </w:rPr>
        <w:t>028-82632798</w:t>
      </w:r>
    </w:p>
    <w:p w:rsidR="000135EB" w:rsidRPr="008309EF" w:rsidRDefault="000135EB" w:rsidP="000135EB">
      <w:pPr>
        <w:pStyle w:val="Default"/>
        <w:autoSpaceDE/>
        <w:autoSpaceDN/>
        <w:spacing w:line="590" w:lineRule="exact"/>
        <w:ind w:firstLineChars="200" w:firstLine="640"/>
        <w:jc w:val="both"/>
        <w:rPr>
          <w:rFonts w:hAnsi="Times New Roman" w:cs="Arial Unicode MS"/>
          <w:b/>
          <w:color w:val="000000" w:themeColor="text1"/>
          <w:kern w:val="2"/>
          <w:sz w:val="32"/>
          <w:szCs w:val="32"/>
          <w:u w:color="000000"/>
        </w:rPr>
      </w:pPr>
      <w:r w:rsidRPr="00A90E9E">
        <w:rPr>
          <w:rFonts w:hAnsi="Times New Roman" w:cs="Arial Unicode MS" w:hint="eastAsia"/>
          <w:color w:val="000000" w:themeColor="text1"/>
          <w:kern w:val="2"/>
          <w:sz w:val="32"/>
          <w:szCs w:val="32"/>
          <w:u w:color="000000"/>
        </w:rPr>
        <w:t>（三）</w:t>
      </w:r>
      <w:r w:rsidRPr="008309EF">
        <w:rPr>
          <w:rFonts w:hAnsi="Times New Roman" w:cs="Arial Unicode MS" w:hint="eastAsia"/>
          <w:color w:val="000000" w:themeColor="text1"/>
          <w:kern w:val="2"/>
          <w:sz w:val="32"/>
          <w:szCs w:val="32"/>
          <w:u w:color="000000"/>
        </w:rPr>
        <w:t>运营经费补贴</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、补贴标准：根据新型产业技术研发机构实际运营情况，可在其注册成立的三年内给予累计最高不超过</w:t>
      </w:r>
      <w:r>
        <w:rPr>
          <w:rFonts w:ascii="Times New Roman" w:eastAsia="仿宋_GB2312" w:hAnsi="Times New Roman" w:hint="eastAsia"/>
          <w:color w:val="000000" w:themeColor="text1"/>
          <w:sz w:val="32"/>
          <w:szCs w:val="32"/>
        </w:rPr>
        <w:t>1500</w:t>
      </w:r>
      <w:r>
        <w:rPr>
          <w:rFonts w:ascii="Times New Roman" w:eastAsia="仿宋_GB2312" w:hAnsi="Times New Roman" w:hint="eastAsia"/>
          <w:color w:val="000000" w:themeColor="text1"/>
          <w:sz w:val="32"/>
          <w:szCs w:val="32"/>
        </w:rPr>
        <w:t>万元的运营经费支持。</w:t>
      </w:r>
    </w:p>
    <w:tbl>
      <w:tblPr>
        <w:tblStyle w:val="a4"/>
        <w:tblW w:w="9174" w:type="dxa"/>
        <w:tblLayout w:type="fixed"/>
        <w:tblLook w:val="04A0"/>
      </w:tblPr>
      <w:tblGrid>
        <w:gridCol w:w="1809"/>
        <w:gridCol w:w="2127"/>
        <w:gridCol w:w="2126"/>
        <w:gridCol w:w="3112"/>
      </w:tblGrid>
      <w:tr w:rsidR="000135EB" w:rsidTr="002A1E0F">
        <w:tc>
          <w:tcPr>
            <w:tcW w:w="1809"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专职科研人员人数</w:t>
            </w:r>
          </w:p>
        </w:tc>
        <w:tc>
          <w:tcPr>
            <w:tcW w:w="2127"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年转化科技项目数</w:t>
            </w:r>
          </w:p>
        </w:tc>
        <w:tc>
          <w:tcPr>
            <w:tcW w:w="2126"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年销售收入</w:t>
            </w:r>
          </w:p>
        </w:tc>
        <w:tc>
          <w:tcPr>
            <w:tcW w:w="3112"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 </w:t>
            </w:r>
            <w:r>
              <w:rPr>
                <w:rFonts w:ascii="Times New Roman" w:eastAsia="仿宋_GB2312" w:hAnsi="Times New Roman" w:hint="eastAsia"/>
                <w:sz w:val="24"/>
                <w:szCs w:val="32"/>
              </w:rPr>
              <w:t>运营经费补贴</w:t>
            </w:r>
            <w:r>
              <w:rPr>
                <w:rFonts w:ascii="Times New Roman" w:eastAsia="仿宋_GB2312" w:hAnsi="Times New Roman"/>
                <w:sz w:val="24"/>
                <w:szCs w:val="32"/>
              </w:rPr>
              <w:t xml:space="preserve">  </w:t>
            </w:r>
          </w:p>
        </w:tc>
      </w:tr>
      <w:tr w:rsidR="000135EB" w:rsidTr="002A1E0F">
        <w:tc>
          <w:tcPr>
            <w:tcW w:w="1809"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10</w:t>
            </w:r>
            <w:r>
              <w:rPr>
                <w:rFonts w:ascii="Times New Roman" w:eastAsia="仿宋_GB2312" w:hAnsi="Times New Roman" w:hint="eastAsia"/>
                <w:sz w:val="24"/>
                <w:szCs w:val="32"/>
              </w:rPr>
              <w:t>人以上</w:t>
            </w:r>
            <w:r>
              <w:rPr>
                <w:rFonts w:ascii="Times New Roman" w:eastAsia="仿宋_GB2312" w:hAnsi="Times New Roman"/>
                <w:sz w:val="24"/>
                <w:szCs w:val="32"/>
              </w:rPr>
              <w:t xml:space="preserve">  </w:t>
            </w:r>
          </w:p>
        </w:tc>
        <w:tc>
          <w:tcPr>
            <w:tcW w:w="2127"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 3</w:t>
            </w:r>
            <w:r>
              <w:rPr>
                <w:rFonts w:ascii="Times New Roman" w:eastAsia="仿宋_GB2312" w:hAnsi="Times New Roman" w:hint="eastAsia"/>
                <w:sz w:val="24"/>
                <w:szCs w:val="32"/>
              </w:rPr>
              <w:t>项以上</w:t>
            </w:r>
            <w:r>
              <w:rPr>
                <w:rFonts w:ascii="Times New Roman" w:eastAsia="仿宋_GB2312" w:hAnsi="Times New Roman"/>
                <w:sz w:val="24"/>
                <w:szCs w:val="32"/>
              </w:rPr>
              <w:t xml:space="preserve">  </w:t>
            </w:r>
          </w:p>
        </w:tc>
        <w:tc>
          <w:tcPr>
            <w:tcW w:w="2126"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150</w:t>
            </w:r>
            <w:r>
              <w:rPr>
                <w:rFonts w:ascii="Times New Roman" w:eastAsia="仿宋_GB2312" w:hAnsi="Times New Roman" w:hint="eastAsia"/>
                <w:sz w:val="24"/>
                <w:szCs w:val="32"/>
              </w:rPr>
              <w:t>万元以上</w:t>
            </w:r>
          </w:p>
        </w:tc>
        <w:tc>
          <w:tcPr>
            <w:tcW w:w="3112"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 25</w:t>
            </w:r>
            <w:r>
              <w:rPr>
                <w:rFonts w:ascii="Times New Roman" w:eastAsia="仿宋_GB2312" w:hAnsi="Times New Roman" w:hint="eastAsia"/>
                <w:sz w:val="24"/>
                <w:szCs w:val="32"/>
              </w:rPr>
              <w:t>万元×转化项目数，</w:t>
            </w:r>
            <w:r>
              <w:rPr>
                <w:rFonts w:ascii="Times New Roman" w:eastAsia="仿宋_GB2312" w:hAnsi="Times New Roman"/>
                <w:sz w:val="24"/>
                <w:szCs w:val="32"/>
              </w:rPr>
              <w:t xml:space="preserve">   </w:t>
            </w:r>
            <w:r>
              <w:rPr>
                <w:rFonts w:ascii="Times New Roman" w:eastAsia="仿宋_GB2312" w:hAnsi="Times New Roman" w:hint="eastAsia"/>
                <w:sz w:val="24"/>
                <w:szCs w:val="32"/>
              </w:rPr>
              <w:t>最高</w:t>
            </w:r>
            <w:r>
              <w:rPr>
                <w:rFonts w:ascii="Times New Roman" w:eastAsia="仿宋_GB2312" w:hAnsi="Times New Roman" w:hint="eastAsia"/>
                <w:sz w:val="24"/>
                <w:szCs w:val="32"/>
              </w:rPr>
              <w:t>150</w:t>
            </w:r>
            <w:r>
              <w:rPr>
                <w:rFonts w:ascii="Times New Roman" w:eastAsia="仿宋_GB2312" w:hAnsi="Times New Roman" w:hint="eastAsia"/>
                <w:sz w:val="24"/>
                <w:szCs w:val="32"/>
              </w:rPr>
              <w:t>万元</w:t>
            </w:r>
          </w:p>
        </w:tc>
      </w:tr>
      <w:tr w:rsidR="000135EB" w:rsidTr="002A1E0F">
        <w:tc>
          <w:tcPr>
            <w:tcW w:w="1809"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20</w:t>
            </w:r>
            <w:r>
              <w:rPr>
                <w:rFonts w:ascii="Times New Roman" w:eastAsia="仿宋_GB2312" w:hAnsi="Times New Roman" w:hint="eastAsia"/>
                <w:sz w:val="24"/>
                <w:szCs w:val="32"/>
              </w:rPr>
              <w:t>人以上</w:t>
            </w:r>
            <w:r>
              <w:rPr>
                <w:rFonts w:ascii="Times New Roman" w:eastAsia="仿宋_GB2312" w:hAnsi="Times New Roman"/>
                <w:sz w:val="24"/>
                <w:szCs w:val="32"/>
              </w:rPr>
              <w:t xml:space="preserve">  </w:t>
            </w:r>
          </w:p>
        </w:tc>
        <w:tc>
          <w:tcPr>
            <w:tcW w:w="2127"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5</w:t>
            </w:r>
            <w:r>
              <w:rPr>
                <w:rFonts w:ascii="Times New Roman" w:eastAsia="仿宋_GB2312" w:hAnsi="Times New Roman" w:hint="eastAsia"/>
                <w:sz w:val="24"/>
                <w:szCs w:val="32"/>
              </w:rPr>
              <w:t>项以上</w:t>
            </w:r>
            <w:r>
              <w:rPr>
                <w:rFonts w:ascii="Times New Roman" w:eastAsia="仿宋_GB2312" w:hAnsi="Times New Roman"/>
                <w:sz w:val="24"/>
                <w:szCs w:val="32"/>
              </w:rPr>
              <w:t xml:space="preserve">  </w:t>
            </w:r>
          </w:p>
        </w:tc>
        <w:tc>
          <w:tcPr>
            <w:tcW w:w="2126"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 250</w:t>
            </w:r>
            <w:r>
              <w:rPr>
                <w:rFonts w:ascii="Times New Roman" w:eastAsia="仿宋_GB2312" w:hAnsi="Times New Roman" w:hint="eastAsia"/>
                <w:sz w:val="24"/>
                <w:szCs w:val="32"/>
              </w:rPr>
              <w:t>万元以上</w:t>
            </w:r>
          </w:p>
        </w:tc>
        <w:tc>
          <w:tcPr>
            <w:tcW w:w="3112"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 30</w:t>
            </w:r>
            <w:r>
              <w:rPr>
                <w:rFonts w:ascii="Times New Roman" w:eastAsia="仿宋_GB2312" w:hAnsi="Times New Roman" w:hint="eastAsia"/>
                <w:sz w:val="24"/>
                <w:szCs w:val="32"/>
              </w:rPr>
              <w:t>万元×转化项目数，</w:t>
            </w:r>
            <w:r>
              <w:rPr>
                <w:rFonts w:ascii="Times New Roman" w:eastAsia="仿宋_GB2312" w:hAnsi="Times New Roman"/>
                <w:sz w:val="24"/>
                <w:szCs w:val="32"/>
              </w:rPr>
              <w:t xml:space="preserve">   </w:t>
            </w:r>
            <w:r>
              <w:rPr>
                <w:rFonts w:ascii="Times New Roman" w:eastAsia="仿宋_GB2312" w:hAnsi="Times New Roman" w:hint="eastAsia"/>
                <w:sz w:val="24"/>
                <w:szCs w:val="32"/>
              </w:rPr>
              <w:t>最高</w:t>
            </w:r>
            <w:r>
              <w:rPr>
                <w:rFonts w:ascii="Times New Roman" w:eastAsia="仿宋_GB2312" w:hAnsi="Times New Roman" w:hint="eastAsia"/>
                <w:sz w:val="24"/>
                <w:szCs w:val="32"/>
              </w:rPr>
              <w:t>200</w:t>
            </w:r>
            <w:r>
              <w:rPr>
                <w:rFonts w:ascii="Times New Roman" w:eastAsia="仿宋_GB2312" w:hAnsi="Times New Roman" w:hint="eastAsia"/>
                <w:sz w:val="24"/>
                <w:szCs w:val="32"/>
              </w:rPr>
              <w:t>万元</w:t>
            </w:r>
          </w:p>
        </w:tc>
      </w:tr>
      <w:tr w:rsidR="000135EB" w:rsidTr="002A1E0F">
        <w:tc>
          <w:tcPr>
            <w:tcW w:w="1809"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 50</w:t>
            </w:r>
            <w:r>
              <w:rPr>
                <w:rFonts w:ascii="Times New Roman" w:eastAsia="仿宋_GB2312" w:hAnsi="Times New Roman" w:hint="eastAsia"/>
                <w:sz w:val="24"/>
                <w:szCs w:val="32"/>
              </w:rPr>
              <w:t>人以上</w:t>
            </w:r>
            <w:r>
              <w:rPr>
                <w:rFonts w:ascii="Times New Roman" w:eastAsia="仿宋_GB2312" w:hAnsi="Times New Roman"/>
                <w:sz w:val="24"/>
                <w:szCs w:val="32"/>
              </w:rPr>
              <w:t xml:space="preserve">  </w:t>
            </w:r>
          </w:p>
        </w:tc>
        <w:tc>
          <w:tcPr>
            <w:tcW w:w="2127"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 10</w:t>
            </w:r>
            <w:r>
              <w:rPr>
                <w:rFonts w:ascii="Times New Roman" w:eastAsia="仿宋_GB2312" w:hAnsi="Times New Roman" w:hint="eastAsia"/>
                <w:sz w:val="24"/>
                <w:szCs w:val="32"/>
              </w:rPr>
              <w:t>项以上</w:t>
            </w:r>
            <w:r>
              <w:rPr>
                <w:rFonts w:ascii="Times New Roman" w:eastAsia="仿宋_GB2312" w:hAnsi="Times New Roman"/>
                <w:sz w:val="24"/>
                <w:szCs w:val="32"/>
              </w:rPr>
              <w:t xml:space="preserve">  </w:t>
            </w:r>
          </w:p>
        </w:tc>
        <w:tc>
          <w:tcPr>
            <w:tcW w:w="2126"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 500</w:t>
            </w:r>
            <w:r>
              <w:rPr>
                <w:rFonts w:ascii="Times New Roman" w:eastAsia="仿宋_GB2312" w:hAnsi="Times New Roman" w:hint="eastAsia"/>
                <w:sz w:val="24"/>
                <w:szCs w:val="32"/>
              </w:rPr>
              <w:t>万元以上</w:t>
            </w:r>
          </w:p>
        </w:tc>
        <w:tc>
          <w:tcPr>
            <w:tcW w:w="3112" w:type="dxa"/>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35</w:t>
            </w:r>
            <w:r>
              <w:rPr>
                <w:rFonts w:ascii="Times New Roman" w:eastAsia="仿宋_GB2312" w:hAnsi="Times New Roman" w:hint="eastAsia"/>
                <w:sz w:val="24"/>
                <w:szCs w:val="32"/>
              </w:rPr>
              <w:t>万元×转化项目数，</w:t>
            </w:r>
            <w:r>
              <w:rPr>
                <w:rFonts w:ascii="Times New Roman" w:eastAsia="仿宋_GB2312" w:hAnsi="Times New Roman"/>
                <w:sz w:val="24"/>
                <w:szCs w:val="32"/>
              </w:rPr>
              <w:t xml:space="preserve">   </w:t>
            </w:r>
            <w:r>
              <w:rPr>
                <w:rFonts w:ascii="Times New Roman" w:eastAsia="仿宋_GB2312" w:hAnsi="Times New Roman" w:hint="eastAsia"/>
                <w:sz w:val="24"/>
                <w:szCs w:val="32"/>
              </w:rPr>
              <w:t>最高</w:t>
            </w:r>
            <w:r>
              <w:rPr>
                <w:rFonts w:ascii="Times New Roman" w:eastAsia="仿宋_GB2312" w:hAnsi="Times New Roman" w:hint="eastAsia"/>
                <w:sz w:val="24"/>
                <w:szCs w:val="32"/>
              </w:rPr>
              <w:t>500</w:t>
            </w:r>
            <w:r>
              <w:rPr>
                <w:rFonts w:ascii="Times New Roman" w:eastAsia="仿宋_GB2312" w:hAnsi="Times New Roman" w:hint="eastAsia"/>
                <w:sz w:val="24"/>
                <w:szCs w:val="32"/>
              </w:rPr>
              <w:t>万元</w:t>
            </w:r>
          </w:p>
        </w:tc>
      </w:tr>
      <w:tr w:rsidR="000135EB" w:rsidTr="002A1E0F">
        <w:tc>
          <w:tcPr>
            <w:tcW w:w="9174" w:type="dxa"/>
            <w:gridSpan w:val="4"/>
          </w:tcPr>
          <w:p w:rsidR="000135EB" w:rsidRDefault="000135EB" w:rsidP="002A1E0F">
            <w:pPr>
              <w:pStyle w:val="A3"/>
              <w:pBdr>
                <w:top w:val="none" w:sz="0" w:space="0" w:color="auto"/>
                <w:left w:val="none" w:sz="0" w:space="0" w:color="auto"/>
                <w:bottom w:val="none" w:sz="0" w:space="0" w:color="auto"/>
                <w:right w:val="none" w:sz="0" w:space="0" w:color="auto"/>
              </w:pBdr>
              <w:spacing w:line="440" w:lineRule="exact"/>
              <w:rPr>
                <w:rFonts w:ascii="Times New Roman" w:eastAsia="仿宋_GB2312" w:hAnsi="Times New Roman"/>
                <w:sz w:val="24"/>
                <w:szCs w:val="32"/>
              </w:rPr>
            </w:pPr>
            <w:r>
              <w:rPr>
                <w:rFonts w:ascii="Times New Roman" w:eastAsia="仿宋_GB2312" w:hAnsi="Times New Roman" w:hint="eastAsia"/>
                <w:sz w:val="24"/>
                <w:szCs w:val="32"/>
              </w:rPr>
              <w:t>备注：</w:t>
            </w:r>
          </w:p>
          <w:p w:rsidR="000135EB" w:rsidRDefault="000135EB" w:rsidP="002A1E0F">
            <w:pPr>
              <w:pStyle w:val="Default"/>
              <w:autoSpaceDE/>
              <w:autoSpaceDN/>
              <w:spacing w:line="440" w:lineRule="exact"/>
              <w:ind w:firstLineChars="200" w:firstLine="480"/>
              <w:jc w:val="both"/>
              <w:rPr>
                <w:rFonts w:ascii="Times New Roman" w:eastAsia="仿宋_GB2312" w:hAnsi="Times New Roman"/>
                <w:color w:val="000000" w:themeColor="text1"/>
                <w:szCs w:val="32"/>
              </w:rPr>
            </w:pPr>
            <w:r>
              <w:rPr>
                <w:rFonts w:ascii="Times New Roman" w:eastAsia="仿宋_GB2312" w:hAnsi="Times New Roman" w:hint="eastAsia"/>
                <w:color w:val="000000" w:themeColor="text1"/>
                <w:szCs w:val="32"/>
              </w:rPr>
              <w:t>1.</w:t>
            </w:r>
            <w:r>
              <w:rPr>
                <w:rFonts w:ascii="Times New Roman" w:eastAsia="仿宋_GB2312" w:hAnsi="Times New Roman" w:hint="eastAsia"/>
                <w:color w:val="000000" w:themeColor="text1"/>
                <w:szCs w:val="32"/>
              </w:rPr>
              <w:t>专职科研人员指由新兴产业技术研发机构聘用和管理，在研发部门专门从事科学研究、技术开发等工作的人员；</w:t>
            </w:r>
            <w:r>
              <w:rPr>
                <w:rFonts w:ascii="Times New Roman" w:eastAsia="仿宋_GB2312" w:hAnsi="Times New Roman" w:hint="eastAsia"/>
                <w:color w:val="000000" w:themeColor="text1"/>
                <w:szCs w:val="32"/>
              </w:rPr>
              <w:t xml:space="preserve"> </w:t>
            </w:r>
          </w:p>
          <w:p w:rsidR="000135EB" w:rsidRDefault="000135EB" w:rsidP="002A1E0F">
            <w:pPr>
              <w:pStyle w:val="Default"/>
              <w:autoSpaceDE/>
              <w:autoSpaceDN/>
              <w:spacing w:line="440" w:lineRule="exact"/>
              <w:ind w:firstLineChars="200" w:firstLine="480"/>
              <w:jc w:val="both"/>
              <w:rPr>
                <w:rFonts w:ascii="Times New Roman" w:eastAsia="仿宋_GB2312" w:hAnsi="Times New Roman"/>
                <w:color w:val="000000" w:themeColor="text1"/>
                <w:szCs w:val="32"/>
              </w:rPr>
            </w:pPr>
            <w:r>
              <w:rPr>
                <w:rFonts w:ascii="Times New Roman" w:eastAsia="仿宋_GB2312" w:hAnsi="Times New Roman" w:hint="eastAsia"/>
                <w:color w:val="000000" w:themeColor="text1"/>
                <w:szCs w:val="32"/>
              </w:rPr>
              <w:t>2.</w:t>
            </w:r>
            <w:r>
              <w:rPr>
                <w:rFonts w:ascii="Times New Roman" w:eastAsia="仿宋_GB2312" w:hAnsi="Times New Roman" w:hint="eastAsia"/>
                <w:color w:val="000000" w:themeColor="text1"/>
                <w:szCs w:val="32"/>
              </w:rPr>
              <w:t>转化科技项目包括新型研发机构通过自身团队或依托高校院所现有科技成果，研究开发形成具有市场应用前景的产品；</w:t>
            </w:r>
          </w:p>
          <w:p w:rsidR="000135EB" w:rsidRDefault="000135EB" w:rsidP="002A1E0F">
            <w:pPr>
              <w:pStyle w:val="Default"/>
              <w:autoSpaceDE/>
              <w:autoSpaceDN/>
              <w:spacing w:line="440" w:lineRule="exact"/>
              <w:ind w:firstLineChars="200" w:firstLine="480"/>
              <w:jc w:val="both"/>
              <w:rPr>
                <w:rFonts w:ascii="Times New Roman" w:eastAsia="仿宋_GB2312" w:hAnsi="Times New Roman"/>
                <w:color w:val="000000" w:themeColor="text1"/>
                <w:szCs w:val="32"/>
              </w:rPr>
            </w:pPr>
            <w:r>
              <w:rPr>
                <w:rFonts w:ascii="Times New Roman" w:eastAsia="仿宋_GB2312" w:hAnsi="Times New Roman" w:hint="eastAsia"/>
                <w:color w:val="000000" w:themeColor="text1"/>
                <w:szCs w:val="32"/>
              </w:rPr>
              <w:t>3.</w:t>
            </w:r>
            <w:r>
              <w:rPr>
                <w:rFonts w:ascii="Times New Roman" w:eastAsia="仿宋_GB2312" w:hAnsi="Times New Roman" w:hint="eastAsia"/>
                <w:color w:val="000000" w:themeColor="text1"/>
                <w:szCs w:val="32"/>
              </w:rPr>
              <w:t>销售收入指新型研发机构通过产品（成品、半成品、科技成果）及劳动服务实现的</w:t>
            </w:r>
            <w:r>
              <w:rPr>
                <w:rFonts w:ascii="Times New Roman" w:eastAsia="仿宋_GB2312" w:hAnsi="Times New Roman"/>
                <w:color w:val="000000" w:themeColor="text1"/>
                <w:szCs w:val="32"/>
              </w:rPr>
              <w:t>货币收入</w:t>
            </w:r>
            <w:r>
              <w:rPr>
                <w:rFonts w:ascii="Times New Roman" w:eastAsia="仿宋_GB2312" w:hAnsi="Times New Roman" w:hint="eastAsia"/>
                <w:color w:val="000000" w:themeColor="text1"/>
                <w:szCs w:val="32"/>
              </w:rPr>
              <w:t>。</w:t>
            </w:r>
          </w:p>
        </w:tc>
      </w:tr>
    </w:tbl>
    <w:p w:rsidR="000135EB" w:rsidRDefault="000135EB" w:rsidP="000135EB">
      <w:pPr>
        <w:pStyle w:val="Default"/>
        <w:autoSpaceDE/>
        <w:autoSpaceDN/>
        <w:spacing w:line="590" w:lineRule="exact"/>
        <w:ind w:firstLineChars="200" w:firstLine="640"/>
        <w:jc w:val="both"/>
        <w:rPr>
          <w:rFonts w:ascii="Times New Roman" w:eastAsia="仿宋_GB2312" w:hAnsi="Times New Roman" w:cs="Arial Unicode MS"/>
          <w:color w:val="000000" w:themeColor="text1"/>
          <w:sz w:val="32"/>
          <w:szCs w:val="32"/>
          <w:u w:color="000000"/>
        </w:rPr>
      </w:pPr>
      <w:r>
        <w:rPr>
          <w:rFonts w:ascii="Times New Roman" w:eastAsia="仿宋_GB2312" w:hAnsi="Times New Roman" w:cs="Arial Unicode MS" w:hint="eastAsia"/>
          <w:color w:val="000000" w:themeColor="text1"/>
          <w:sz w:val="32"/>
          <w:szCs w:val="32"/>
          <w:u w:color="000000"/>
        </w:rPr>
        <w:t>2</w:t>
      </w:r>
      <w:r>
        <w:rPr>
          <w:rFonts w:ascii="Times New Roman" w:eastAsia="仿宋_GB2312" w:hAnsi="Times New Roman" w:cs="Arial Unicode MS" w:hint="eastAsia"/>
          <w:color w:val="000000" w:themeColor="text1"/>
          <w:sz w:val="32"/>
          <w:szCs w:val="32"/>
          <w:u w:color="000000"/>
        </w:rPr>
        <w:t>、申报材料：</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）《成都市温江区新型产业技术研发机构补贴申请表》；</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）新型产业技术研发机构证照盖章复印件（含营业执照、组织机构代码证、税务登记证复印件或三证合一证照，验原件）；</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）注册资本到位情况佐证资料（仅第一次申报时提供）；</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）上一年度财务审计报告（带二维码）、研发投入专</w:t>
      </w:r>
      <w:r>
        <w:rPr>
          <w:rFonts w:ascii="Times New Roman" w:eastAsia="仿宋_GB2312" w:hAnsi="Times New Roman" w:hint="eastAsia"/>
          <w:color w:val="000000" w:themeColor="text1"/>
          <w:sz w:val="32"/>
          <w:szCs w:val="32"/>
        </w:rPr>
        <w:lastRenderedPageBreak/>
        <w:t>项审计报告（带二维码），注册成立不满一年的提供财务报表；</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5</w:t>
      </w:r>
      <w:r>
        <w:rPr>
          <w:rFonts w:ascii="Times New Roman" w:eastAsia="仿宋_GB2312" w:hAnsi="Times New Roman" w:hint="eastAsia"/>
          <w:color w:val="000000" w:themeColor="text1"/>
          <w:sz w:val="32"/>
          <w:szCs w:val="32"/>
        </w:rPr>
        <w:t>）场地证明资料（场地租赁、购买协议，租金支付或购买票据等）；</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6</w:t>
      </w:r>
      <w:r>
        <w:rPr>
          <w:rFonts w:ascii="Times New Roman" w:eastAsia="仿宋_GB2312" w:hAnsi="Times New Roman" w:hint="eastAsia"/>
          <w:color w:val="000000" w:themeColor="text1"/>
          <w:sz w:val="32"/>
          <w:szCs w:val="32"/>
        </w:rPr>
        <w:t>）专职科研人员情况统计表（载明科研人员姓名、性别、年龄、身份证号、学历、职称、研究领域及参与项目）；专职科研人员需提供身份证复印件、学历证明、工资流水证明、个人所得税完税证明；</w:t>
      </w:r>
      <w:r>
        <w:rPr>
          <w:rFonts w:ascii="Times New Roman" w:eastAsia="仿宋_GB2312" w:hAnsi="Times New Roman" w:hint="eastAsia"/>
          <w:color w:val="000000" w:themeColor="text1"/>
          <w:sz w:val="32"/>
          <w:szCs w:val="32"/>
        </w:rPr>
        <w:t xml:space="preserve"> </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7</w:t>
      </w:r>
      <w:r>
        <w:rPr>
          <w:rFonts w:ascii="Times New Roman" w:eastAsia="仿宋_GB2312" w:hAnsi="Times New Roman" w:hint="eastAsia"/>
          <w:color w:val="000000" w:themeColor="text1"/>
          <w:sz w:val="32"/>
          <w:szCs w:val="32"/>
        </w:rPr>
        <w:t>）承诺书及材料真实性声明。</w:t>
      </w:r>
    </w:p>
    <w:p w:rsidR="000135EB" w:rsidRPr="00554ECE"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仿宋_GB2312" w:eastAsia="仿宋_GB2312" w:hAnsi="Times New Roman" w:cs="楷体"/>
          <w:bCs/>
          <w:color w:val="000000" w:themeColor="text1"/>
          <w:sz w:val="32"/>
          <w:szCs w:val="32"/>
        </w:rPr>
      </w:pPr>
      <w:r w:rsidRPr="00554ECE">
        <w:rPr>
          <w:rFonts w:ascii="仿宋_GB2312" w:eastAsia="仿宋_GB2312" w:hAnsi="Times New Roman" w:cs="楷体" w:hint="eastAsia"/>
          <w:bCs/>
          <w:color w:val="000000" w:themeColor="text1"/>
          <w:sz w:val="32"/>
          <w:szCs w:val="32"/>
        </w:rPr>
        <w:t>3、政策咨询</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区新经济和科技局科技合作与成果转化科：</w:t>
      </w:r>
      <w:r>
        <w:rPr>
          <w:rFonts w:ascii="Times New Roman" w:eastAsia="仿宋_GB2312" w:hAnsi="Times New Roman" w:hint="eastAsia"/>
          <w:color w:val="000000" w:themeColor="text1"/>
          <w:sz w:val="32"/>
          <w:szCs w:val="32"/>
        </w:rPr>
        <w:t>028-82740419</w:t>
      </w:r>
    </w:p>
    <w:p w:rsidR="000135EB"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p>
    <w:p w:rsidR="000135EB" w:rsidRPr="00625626" w:rsidRDefault="000135EB" w:rsidP="000135EB">
      <w:pPr>
        <w:pStyle w:val="Default"/>
        <w:autoSpaceDE/>
        <w:autoSpaceDN/>
        <w:spacing w:line="590" w:lineRule="exact"/>
        <w:ind w:firstLineChars="200" w:firstLine="640"/>
        <w:jc w:val="both"/>
        <w:rPr>
          <w:rFonts w:ascii="黑体" w:eastAsia="黑体" w:hAnsi="黑体"/>
          <w:sz w:val="32"/>
          <w:szCs w:val="32"/>
        </w:rPr>
      </w:pPr>
      <w:r w:rsidRPr="00625626">
        <w:rPr>
          <w:rFonts w:ascii="黑体" w:eastAsia="黑体" w:hAnsi="黑体" w:hint="eastAsia"/>
          <w:sz w:val="32"/>
          <w:szCs w:val="32"/>
        </w:rPr>
        <w:t>三、支持科技成果所有权分割处置</w:t>
      </w:r>
    </w:p>
    <w:p w:rsidR="000135EB" w:rsidRPr="00625626" w:rsidRDefault="000135EB" w:rsidP="000135EB">
      <w:pPr>
        <w:pStyle w:val="Default"/>
        <w:autoSpaceDE/>
        <w:autoSpaceDN/>
        <w:spacing w:line="590" w:lineRule="exact"/>
        <w:ind w:firstLineChars="200" w:firstLine="640"/>
        <w:jc w:val="both"/>
        <w:rPr>
          <w:rFonts w:hAnsi="Times New Roman" w:cs="仿宋_GB2312"/>
          <w:sz w:val="32"/>
          <w:szCs w:val="32"/>
        </w:rPr>
      </w:pPr>
      <w:r w:rsidRPr="00625626">
        <w:rPr>
          <w:rFonts w:hAnsi="Times New Roman" w:cs="Times New Roman" w:hint="eastAsia"/>
          <w:sz w:val="32"/>
          <w:szCs w:val="32"/>
        </w:rPr>
        <w:t>（一）</w:t>
      </w:r>
      <w:r w:rsidRPr="00625626">
        <w:rPr>
          <w:rFonts w:hAnsi="Times New Roman" w:cs="仿宋_GB2312" w:hint="eastAsia"/>
          <w:sz w:val="32"/>
          <w:szCs w:val="32"/>
        </w:rPr>
        <w:t xml:space="preserve">申报条件 </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、高校院所应已经出台“三权”改革相关文件，按职务科技成果发明人占成果所有权</w:t>
      </w:r>
      <w:r>
        <w:rPr>
          <w:rFonts w:ascii="Times New Roman" w:eastAsia="仿宋_GB2312" w:hAnsi="Times New Roman" w:cs="仿宋_GB2312" w:hint="eastAsia"/>
          <w:sz w:val="32"/>
          <w:szCs w:val="32"/>
        </w:rPr>
        <w:t>70%</w:t>
      </w:r>
      <w:r>
        <w:rPr>
          <w:rFonts w:ascii="Times New Roman" w:eastAsia="仿宋_GB2312" w:hAnsi="Times New Roman" w:cs="仿宋_GB2312" w:hint="eastAsia"/>
          <w:sz w:val="32"/>
          <w:szCs w:val="32"/>
        </w:rPr>
        <w:t>以上比例共同申请发明专利或按</w:t>
      </w:r>
      <w:r>
        <w:rPr>
          <w:rFonts w:ascii="Times New Roman" w:eastAsia="仿宋_GB2312" w:hAnsi="Times New Roman" w:cs="仿宋_GB2312" w:hint="eastAsia"/>
          <w:sz w:val="32"/>
          <w:szCs w:val="32"/>
        </w:rPr>
        <w:t>70%</w:t>
      </w:r>
      <w:r>
        <w:rPr>
          <w:rFonts w:ascii="Times New Roman" w:eastAsia="仿宋_GB2312" w:hAnsi="Times New Roman" w:cs="仿宋_GB2312" w:hint="eastAsia"/>
          <w:sz w:val="32"/>
          <w:szCs w:val="32"/>
        </w:rPr>
        <w:t>以上比例分割现有职务发明专利，且授予职务科技成果发明人</w:t>
      </w:r>
      <w:r>
        <w:rPr>
          <w:rFonts w:ascii="Times New Roman" w:eastAsia="仿宋_GB2312" w:hAnsi="Times New Roman" w:cs="仿宋_GB2312" w:hint="eastAsia"/>
          <w:sz w:val="32"/>
          <w:szCs w:val="32"/>
        </w:rPr>
        <w:t>100%</w:t>
      </w:r>
      <w:r>
        <w:rPr>
          <w:rFonts w:ascii="Times New Roman" w:eastAsia="仿宋_GB2312" w:hAnsi="Times New Roman" w:cs="仿宋_GB2312" w:hint="eastAsia"/>
          <w:sz w:val="32"/>
          <w:szCs w:val="32"/>
        </w:rPr>
        <w:t>处置权。</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、高校院所的科技成果发明人已向温江区非关联创新创业企业转移科技成果。</w:t>
      </w:r>
    </w:p>
    <w:p w:rsidR="000135EB" w:rsidRPr="00625626" w:rsidRDefault="000135EB" w:rsidP="000135EB">
      <w:pPr>
        <w:pStyle w:val="Default"/>
        <w:autoSpaceDE/>
        <w:autoSpaceDN/>
        <w:spacing w:line="590" w:lineRule="exact"/>
        <w:ind w:firstLineChars="200" w:firstLine="640"/>
        <w:jc w:val="both"/>
        <w:rPr>
          <w:rFonts w:hAnsi="Times New Roman" w:cs="Times New Roman"/>
          <w:sz w:val="32"/>
          <w:szCs w:val="32"/>
        </w:rPr>
      </w:pPr>
      <w:r w:rsidRPr="00625626">
        <w:rPr>
          <w:rFonts w:hAnsi="Times New Roman" w:cs="Times New Roman" w:hint="eastAsia"/>
          <w:sz w:val="32"/>
          <w:szCs w:val="32"/>
        </w:rPr>
        <w:t xml:space="preserve">（二）补贴标准 </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按照科技成果向非关联创新创业企业转移完成后的实</w:t>
      </w:r>
      <w:r>
        <w:rPr>
          <w:rFonts w:ascii="Times New Roman" w:eastAsia="仿宋_GB2312" w:hAnsi="Times New Roman" w:cs="仿宋_GB2312" w:hint="eastAsia"/>
          <w:sz w:val="32"/>
          <w:szCs w:val="32"/>
        </w:rPr>
        <w:lastRenderedPageBreak/>
        <w:t>际成交价给予高校院所</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的补贴</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每年每家高校院所最高不超过</w:t>
      </w:r>
      <w:r>
        <w:rPr>
          <w:rFonts w:ascii="Times New Roman" w:eastAsia="仿宋_GB2312" w:hAnsi="Times New Roman" w:cs="Times New Roman"/>
          <w:sz w:val="32"/>
          <w:szCs w:val="32"/>
        </w:rPr>
        <w:t>500</w:t>
      </w:r>
      <w:r>
        <w:rPr>
          <w:rFonts w:ascii="Times New Roman" w:eastAsia="仿宋_GB2312" w:hAnsi="Times New Roman" w:cs="仿宋_GB2312" w:hint="eastAsia"/>
          <w:sz w:val="32"/>
          <w:szCs w:val="32"/>
        </w:rPr>
        <w:t>万元。</w:t>
      </w:r>
    </w:p>
    <w:p w:rsidR="000135EB" w:rsidRPr="00625626" w:rsidRDefault="000135EB" w:rsidP="000135EB">
      <w:pPr>
        <w:pStyle w:val="Default"/>
        <w:autoSpaceDE/>
        <w:autoSpaceDN/>
        <w:spacing w:line="590" w:lineRule="exact"/>
        <w:ind w:firstLineChars="200" w:firstLine="640"/>
        <w:jc w:val="both"/>
        <w:rPr>
          <w:rFonts w:hAnsi="Times New Roman" w:cs="Times New Roman"/>
          <w:sz w:val="32"/>
          <w:szCs w:val="32"/>
        </w:rPr>
      </w:pPr>
      <w:r w:rsidRPr="00625626">
        <w:rPr>
          <w:rFonts w:hAnsi="Times New Roman" w:cs="Times New Roman" w:hint="eastAsia"/>
          <w:sz w:val="32"/>
          <w:szCs w:val="32"/>
        </w:rPr>
        <w:t>（三）申报材料</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、《成都市温江区高校院所深化科技成果改革补贴申请表》；</w:t>
      </w:r>
    </w:p>
    <w:p w:rsidR="000135EB" w:rsidRDefault="000135EB" w:rsidP="000135EB">
      <w:pPr>
        <w:pStyle w:val="Default"/>
        <w:autoSpaceDE/>
        <w:autoSpaceDN/>
        <w:spacing w:line="590" w:lineRule="exact"/>
        <w:ind w:firstLineChars="200" w:firstLine="640"/>
        <w:rPr>
          <w:rFonts w:ascii="Times New Roman" w:eastAsia="仿宋_GB2312" w:hAnsi="Times New Roman" w:cs="Times New Roman"/>
          <w:sz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、高校院所的组织机构代码证、事业单位法人证书复印件；</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、高校院所出台的“三权”改革文件；</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、承接企业</w:t>
      </w:r>
      <w:r>
        <w:rPr>
          <w:rFonts w:ascii="Times New Roman" w:eastAsia="仿宋_GB2312" w:hAnsi="Times New Roman" w:hint="eastAsia"/>
          <w:sz w:val="32"/>
          <w:szCs w:val="32"/>
        </w:rPr>
        <w:t>证照盖章复印件（含营业执照、组织机构代码证、税务登记证复印件或三证合一证照，验原件）；</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、科技成果发明人相关证明材料；</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、科技成果证明资料（发明专利、版权、软件著作权等），以及高校院所与科技成果发明人就科技成果所有权、处置权所签订的确认书；</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、技术转让合同及技术转让费用支付凭证；</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、技术合同登记点出具的技术合同登记证明；</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、承诺书及材料真实性声明。</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Arial Unicode MS"/>
          <w:kern w:val="2"/>
          <w:sz w:val="32"/>
          <w:szCs w:val="32"/>
          <w:u w:color="000000"/>
        </w:rPr>
      </w:pPr>
      <w:r>
        <w:rPr>
          <w:rFonts w:ascii="Times New Roman" w:eastAsia="仿宋_GB2312" w:hAnsi="Times New Roman" w:cs="Arial Unicode MS" w:hint="eastAsia"/>
          <w:kern w:val="2"/>
          <w:sz w:val="32"/>
          <w:szCs w:val="32"/>
          <w:u w:color="000000"/>
        </w:rPr>
        <w:t>（四）</w:t>
      </w:r>
      <w:r>
        <w:rPr>
          <w:rFonts w:ascii="Times New Roman" w:eastAsia="仿宋_GB2312" w:hAnsi="Times New Roman" w:cs="Arial Unicode MS"/>
          <w:kern w:val="2"/>
          <w:sz w:val="32"/>
          <w:szCs w:val="32"/>
          <w:u w:color="000000"/>
        </w:rPr>
        <w:t>政策咨询</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区新经济和科技局科技合作与成果转化科，</w:t>
      </w:r>
      <w:r>
        <w:rPr>
          <w:rFonts w:ascii="Times New Roman" w:eastAsia="仿宋_GB2312" w:hAnsi="Times New Roman" w:hint="eastAsia"/>
          <w:sz w:val="32"/>
          <w:szCs w:val="32"/>
        </w:rPr>
        <w:t>028-</w:t>
      </w:r>
      <w:r>
        <w:rPr>
          <w:rFonts w:ascii="Times New Roman" w:eastAsia="仿宋_GB2312" w:hAnsi="Times New Roman"/>
          <w:sz w:val="32"/>
          <w:szCs w:val="32"/>
        </w:rPr>
        <w:t>8274041</w:t>
      </w:r>
      <w:r>
        <w:rPr>
          <w:rFonts w:ascii="Times New Roman" w:eastAsia="仿宋_GB2312" w:hAnsi="Times New Roman" w:hint="eastAsia"/>
          <w:sz w:val="32"/>
          <w:szCs w:val="32"/>
        </w:rPr>
        <w:t>9</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p>
    <w:p w:rsidR="000135EB" w:rsidRDefault="000135EB" w:rsidP="000135EB">
      <w:pPr>
        <w:pStyle w:val="Default"/>
        <w:autoSpaceDE/>
        <w:autoSpaceDN/>
        <w:spacing w:line="590" w:lineRule="exact"/>
        <w:ind w:firstLineChars="200" w:firstLine="640"/>
        <w:jc w:val="both"/>
        <w:rPr>
          <w:rFonts w:ascii="Times New Roman" w:hAnsi="Times New Roman"/>
          <w:sz w:val="32"/>
          <w:szCs w:val="32"/>
        </w:rPr>
      </w:pPr>
      <w:r>
        <w:rPr>
          <w:rFonts w:ascii="黑体" w:eastAsia="黑体" w:hAnsi="黑体" w:hint="eastAsia"/>
          <w:sz w:val="32"/>
          <w:szCs w:val="32"/>
        </w:rPr>
        <w:t>四、</w:t>
      </w:r>
      <w:r w:rsidRPr="00625626">
        <w:rPr>
          <w:rFonts w:ascii="黑体" w:eastAsia="黑体" w:hAnsi="黑体" w:hint="eastAsia"/>
          <w:sz w:val="32"/>
          <w:szCs w:val="32"/>
        </w:rPr>
        <w:t>支持科技成果转移权落地实施</w:t>
      </w:r>
      <w:r>
        <w:rPr>
          <w:rFonts w:ascii="Times New Roman" w:hAnsi="Times New Roman" w:hint="eastAsia"/>
          <w:sz w:val="32"/>
          <w:szCs w:val="32"/>
        </w:rPr>
        <w:t xml:space="preserve"> </w:t>
      </w:r>
    </w:p>
    <w:p w:rsidR="000135EB" w:rsidRPr="00625626" w:rsidRDefault="000135EB" w:rsidP="000135EB">
      <w:pPr>
        <w:pStyle w:val="Default"/>
        <w:autoSpaceDE/>
        <w:autoSpaceDN/>
        <w:spacing w:line="590" w:lineRule="exact"/>
        <w:ind w:firstLineChars="200" w:firstLine="640"/>
        <w:jc w:val="both"/>
        <w:rPr>
          <w:rFonts w:hAnsi="Times New Roman" w:cs="Times New Roman"/>
          <w:sz w:val="32"/>
          <w:szCs w:val="32"/>
        </w:rPr>
      </w:pPr>
      <w:r w:rsidRPr="00625626">
        <w:rPr>
          <w:rFonts w:hAnsi="Times New Roman" w:cs="Times New Roman" w:hint="eastAsia"/>
          <w:sz w:val="32"/>
          <w:szCs w:val="32"/>
        </w:rPr>
        <w:t>（一）申报条件</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高校院所已通过协议定价、在技术市场挂牌交易、拍卖等市场化方式向温江区内非关联企业转移科技成果。非关联企业应当排除母公司、子公司、受同一母公司控制的其他企业、实施共同控制的投资方、施加重大影响的投资方、合营企业、联营企业等情况。</w:t>
      </w:r>
    </w:p>
    <w:p w:rsidR="000135EB" w:rsidRPr="00625626" w:rsidRDefault="000135EB" w:rsidP="000135EB">
      <w:pPr>
        <w:pStyle w:val="Default"/>
        <w:autoSpaceDE/>
        <w:autoSpaceDN/>
        <w:spacing w:line="590" w:lineRule="exact"/>
        <w:ind w:firstLineChars="200" w:firstLine="640"/>
        <w:jc w:val="both"/>
        <w:rPr>
          <w:rFonts w:hAnsi="Times New Roman" w:cs="Times New Roman"/>
          <w:sz w:val="32"/>
          <w:szCs w:val="32"/>
        </w:rPr>
      </w:pPr>
      <w:r w:rsidRPr="00625626">
        <w:rPr>
          <w:rFonts w:hAnsi="Times New Roman" w:cs="Times New Roman" w:hint="eastAsia"/>
          <w:sz w:val="32"/>
          <w:szCs w:val="32"/>
        </w:rPr>
        <w:t>（二）补贴标准</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按实际成交价的</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给予高校院所认定的该项成果发明人补贴，每年每人最高不超过</w:t>
      </w:r>
      <w:r>
        <w:rPr>
          <w:rFonts w:ascii="Times New Roman" w:eastAsia="仿宋_GB2312" w:hAnsi="Times New Roman" w:cs="仿宋_GB2312" w:hint="eastAsia"/>
          <w:sz w:val="32"/>
          <w:szCs w:val="32"/>
        </w:rPr>
        <w:t>50</w:t>
      </w:r>
      <w:r>
        <w:rPr>
          <w:rFonts w:ascii="Times New Roman" w:eastAsia="仿宋_GB2312" w:hAnsi="Times New Roman" w:cs="仿宋_GB2312" w:hint="eastAsia"/>
          <w:sz w:val="32"/>
          <w:szCs w:val="32"/>
        </w:rPr>
        <w:t>万元，按实际成交价的</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给予受让该科技成果的创新创业企业补贴，每年每家企业最高不超过</w:t>
      </w:r>
      <w:r>
        <w:rPr>
          <w:rFonts w:ascii="Times New Roman" w:eastAsia="仿宋_GB2312" w:hAnsi="Times New Roman" w:cs="仿宋_GB2312" w:hint="eastAsia"/>
          <w:sz w:val="32"/>
          <w:szCs w:val="32"/>
        </w:rPr>
        <w:t>100</w:t>
      </w:r>
      <w:r>
        <w:rPr>
          <w:rFonts w:ascii="Times New Roman" w:eastAsia="仿宋_GB2312" w:hAnsi="Times New Roman" w:cs="仿宋_GB2312" w:hint="eastAsia"/>
          <w:sz w:val="32"/>
          <w:szCs w:val="32"/>
        </w:rPr>
        <w:t>万元。</w:t>
      </w:r>
    </w:p>
    <w:p w:rsidR="000135EB" w:rsidRPr="00625626" w:rsidRDefault="000135EB" w:rsidP="000135EB">
      <w:pPr>
        <w:pStyle w:val="Default"/>
        <w:autoSpaceDE/>
        <w:autoSpaceDN/>
        <w:spacing w:line="590" w:lineRule="exact"/>
        <w:ind w:firstLineChars="200" w:firstLine="640"/>
        <w:jc w:val="both"/>
        <w:rPr>
          <w:rFonts w:hAnsi="Times New Roman" w:cs="Times New Roman"/>
          <w:sz w:val="32"/>
          <w:szCs w:val="32"/>
        </w:rPr>
      </w:pPr>
      <w:r>
        <w:rPr>
          <w:rFonts w:hAnsi="Times New Roman" w:cs="Times New Roman" w:hint="eastAsia"/>
          <w:sz w:val="32"/>
          <w:szCs w:val="32"/>
        </w:rPr>
        <w:t>（三）</w:t>
      </w:r>
      <w:r w:rsidRPr="00625626">
        <w:rPr>
          <w:rFonts w:hAnsi="Times New Roman" w:cs="Times New Roman" w:hint="eastAsia"/>
          <w:sz w:val="32"/>
          <w:szCs w:val="32"/>
        </w:rPr>
        <w:t>申报材料</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、《成都市温江区高校院所深化科技成果改革补贴申请表》；</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Times New Roman"/>
          <w:sz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、高校院所的组织机构代码证、事业单位法人证书复印件；</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、承接企业</w:t>
      </w:r>
      <w:r>
        <w:rPr>
          <w:rFonts w:ascii="Times New Roman" w:eastAsia="仿宋_GB2312" w:hAnsi="Times New Roman" w:hint="eastAsia"/>
          <w:sz w:val="32"/>
          <w:szCs w:val="32"/>
        </w:rPr>
        <w:t>证照盖章复印件（含营业执照、组织机构代码证、税务登记证复印件或三证合一证照，验原件）；</w:t>
      </w:r>
    </w:p>
    <w:p w:rsidR="000135EB" w:rsidRPr="00C11118" w:rsidRDefault="000135EB" w:rsidP="000135EB">
      <w:pPr>
        <w:pStyle w:val="Default"/>
        <w:spacing w:line="59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w:t>
      </w:r>
      <w:r w:rsidRPr="00C11118">
        <w:rPr>
          <w:rFonts w:ascii="Times New Roman" w:eastAsia="仿宋_GB2312" w:hAnsi="Times New Roman" w:cs="仿宋_GB2312" w:hint="eastAsia"/>
          <w:sz w:val="32"/>
          <w:szCs w:val="32"/>
        </w:rPr>
        <w:t>高校院所出具的职务科技成果完成人证明文件；</w:t>
      </w:r>
      <w:r w:rsidRPr="00C11118">
        <w:rPr>
          <w:rFonts w:ascii="Times New Roman" w:eastAsia="仿宋_GB2312" w:hAnsi="Times New Roman" w:cs="仿宋_GB2312" w:hint="eastAsia"/>
          <w:sz w:val="32"/>
          <w:szCs w:val="32"/>
        </w:rPr>
        <w:t xml:space="preserve"> </w:t>
      </w:r>
    </w:p>
    <w:p w:rsidR="000135EB" w:rsidRPr="00C11118" w:rsidRDefault="000135EB" w:rsidP="000135EB">
      <w:pPr>
        <w:pStyle w:val="Default"/>
        <w:spacing w:line="59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w:t>
      </w:r>
      <w:r w:rsidRPr="00C11118">
        <w:rPr>
          <w:rFonts w:ascii="Times New Roman" w:eastAsia="仿宋_GB2312" w:hAnsi="Times New Roman" w:cs="仿宋_GB2312" w:hint="eastAsia"/>
          <w:sz w:val="32"/>
          <w:szCs w:val="32"/>
        </w:rPr>
        <w:t>通过协议定价、技术市场挂牌交易、拍卖等市场化方式转移转化科技成果的技术转让合同复印件（验原件）；</w:t>
      </w:r>
    </w:p>
    <w:p w:rsidR="000135EB" w:rsidRPr="00C11118" w:rsidRDefault="000135EB" w:rsidP="000135EB">
      <w:pPr>
        <w:pStyle w:val="Default"/>
        <w:spacing w:line="59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w:t>
      </w:r>
      <w:r w:rsidRPr="00C11118">
        <w:rPr>
          <w:rFonts w:ascii="Times New Roman" w:eastAsia="仿宋_GB2312" w:hAnsi="Times New Roman" w:cs="仿宋_GB2312" w:hint="eastAsia"/>
          <w:sz w:val="32"/>
          <w:szCs w:val="32"/>
        </w:rPr>
        <w:t>技术合同登记点出具的技术合同登记证明材料；</w:t>
      </w:r>
    </w:p>
    <w:p w:rsidR="000135EB" w:rsidRPr="00C11118" w:rsidRDefault="000135EB" w:rsidP="000135EB">
      <w:pPr>
        <w:pStyle w:val="Default"/>
        <w:autoSpaceDE/>
        <w:autoSpaceDN/>
        <w:spacing w:line="59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w:t>
      </w:r>
      <w:r w:rsidRPr="00C11118">
        <w:rPr>
          <w:rFonts w:ascii="Times New Roman" w:eastAsia="仿宋_GB2312" w:hAnsi="Times New Roman" w:cs="仿宋_GB2312" w:hint="eastAsia"/>
          <w:sz w:val="32"/>
          <w:szCs w:val="32"/>
        </w:rPr>
        <w:t>交易票据复印件，银行转账、入账凭证复印件；</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、承诺书及材料真实性声明。</w:t>
      </w:r>
    </w:p>
    <w:p w:rsidR="000135EB" w:rsidRPr="00625626" w:rsidRDefault="000135EB" w:rsidP="000135EB">
      <w:pPr>
        <w:pStyle w:val="Default"/>
        <w:autoSpaceDE/>
        <w:autoSpaceDN/>
        <w:spacing w:line="590" w:lineRule="exact"/>
        <w:ind w:firstLineChars="200" w:firstLine="640"/>
        <w:jc w:val="both"/>
        <w:rPr>
          <w:rFonts w:hAnsi="Times New Roman" w:cs="Times New Roman"/>
          <w:sz w:val="32"/>
          <w:szCs w:val="32"/>
        </w:rPr>
      </w:pPr>
      <w:r w:rsidRPr="00625626">
        <w:rPr>
          <w:rFonts w:hAnsi="Times New Roman" w:cs="Times New Roman" w:hint="eastAsia"/>
          <w:sz w:val="32"/>
          <w:szCs w:val="32"/>
        </w:rPr>
        <w:lastRenderedPageBreak/>
        <w:t>（四）</w:t>
      </w:r>
      <w:r w:rsidRPr="00625626">
        <w:rPr>
          <w:rFonts w:hAnsi="Times New Roman" w:cs="Times New Roman"/>
          <w:sz w:val="32"/>
          <w:szCs w:val="32"/>
        </w:rPr>
        <w:t>政策咨询</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区新经济和科技局科技合作与成果转化科，</w:t>
      </w:r>
      <w:r>
        <w:rPr>
          <w:rFonts w:ascii="Times New Roman" w:eastAsia="仿宋_GB2312" w:hAnsi="Times New Roman" w:hint="eastAsia"/>
          <w:sz w:val="32"/>
          <w:szCs w:val="32"/>
        </w:rPr>
        <w:t>028-</w:t>
      </w:r>
      <w:r>
        <w:rPr>
          <w:rFonts w:ascii="Times New Roman" w:eastAsia="仿宋_GB2312" w:hAnsi="Times New Roman"/>
          <w:sz w:val="32"/>
          <w:szCs w:val="32"/>
        </w:rPr>
        <w:t>8274041</w:t>
      </w:r>
      <w:r>
        <w:rPr>
          <w:rFonts w:ascii="Times New Roman" w:eastAsia="仿宋_GB2312" w:hAnsi="Times New Roman" w:hint="eastAsia"/>
          <w:sz w:val="32"/>
          <w:szCs w:val="32"/>
        </w:rPr>
        <w:t>9</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Arial Unicode MS"/>
          <w:kern w:val="2"/>
          <w:sz w:val="32"/>
          <w:szCs w:val="32"/>
          <w:u w:color="000000"/>
        </w:rPr>
      </w:pPr>
    </w:p>
    <w:p w:rsidR="000135EB" w:rsidRDefault="000135EB" w:rsidP="000135EB">
      <w:pPr>
        <w:pStyle w:val="Default"/>
        <w:autoSpaceDE/>
        <w:autoSpaceDN/>
        <w:spacing w:line="590" w:lineRule="exact"/>
        <w:ind w:firstLineChars="200" w:firstLine="640"/>
        <w:jc w:val="both"/>
        <w:rPr>
          <w:rFonts w:ascii="Times New Roman" w:hAnsi="Times New Roman"/>
          <w:sz w:val="32"/>
          <w:szCs w:val="32"/>
        </w:rPr>
      </w:pPr>
      <w:r w:rsidRPr="00625626">
        <w:rPr>
          <w:rFonts w:ascii="黑体" w:eastAsia="黑体" w:hAnsi="黑体" w:hint="eastAsia"/>
          <w:sz w:val="32"/>
          <w:szCs w:val="32"/>
        </w:rPr>
        <w:t>五、支持科技成果收益</w:t>
      </w:r>
      <w:proofErr w:type="gramStart"/>
      <w:r w:rsidRPr="00625626">
        <w:rPr>
          <w:rFonts w:ascii="黑体" w:eastAsia="黑体" w:hAnsi="黑体" w:hint="eastAsia"/>
          <w:sz w:val="32"/>
          <w:szCs w:val="32"/>
        </w:rPr>
        <w:t>权流通</w:t>
      </w:r>
      <w:proofErr w:type="gramEnd"/>
      <w:r w:rsidRPr="00625626">
        <w:rPr>
          <w:rFonts w:ascii="黑体" w:eastAsia="黑体" w:hAnsi="黑体" w:hint="eastAsia"/>
          <w:sz w:val="32"/>
          <w:szCs w:val="32"/>
        </w:rPr>
        <w:t>兑现</w:t>
      </w:r>
    </w:p>
    <w:p w:rsidR="000135EB" w:rsidRPr="00625626" w:rsidRDefault="000135EB" w:rsidP="000135EB">
      <w:pPr>
        <w:pStyle w:val="Default"/>
        <w:autoSpaceDE/>
        <w:autoSpaceDN/>
        <w:spacing w:line="590" w:lineRule="exact"/>
        <w:ind w:firstLineChars="200" w:firstLine="640"/>
        <w:rPr>
          <w:rFonts w:hAnsi="Times New Roman" w:cs="仿宋_GB2312"/>
          <w:sz w:val="32"/>
          <w:szCs w:val="32"/>
        </w:rPr>
      </w:pPr>
      <w:r w:rsidRPr="00625626">
        <w:rPr>
          <w:rFonts w:hAnsi="Times New Roman" w:cs="仿宋_GB2312" w:hint="eastAsia"/>
          <w:sz w:val="32"/>
          <w:szCs w:val="32"/>
        </w:rPr>
        <w:t>（一）申报条件</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高校院所科技成果出让方与创新创业企业受让方已按持股比例获得分红，或出让方已转让变现所持企业股份。</w:t>
      </w:r>
    </w:p>
    <w:p w:rsidR="000135EB" w:rsidRPr="00625626" w:rsidRDefault="000135EB" w:rsidP="000135EB">
      <w:pPr>
        <w:pStyle w:val="Default"/>
        <w:autoSpaceDE/>
        <w:autoSpaceDN/>
        <w:spacing w:line="590" w:lineRule="exact"/>
        <w:ind w:firstLineChars="200" w:firstLine="640"/>
        <w:rPr>
          <w:rFonts w:hAnsi="Times New Roman" w:cs="仿宋_GB2312"/>
          <w:sz w:val="32"/>
          <w:szCs w:val="32"/>
        </w:rPr>
      </w:pPr>
      <w:r w:rsidRPr="00625626">
        <w:rPr>
          <w:rFonts w:hAnsi="Times New Roman" w:cs="仿宋_GB2312" w:hint="eastAsia"/>
          <w:sz w:val="32"/>
          <w:szCs w:val="32"/>
        </w:rPr>
        <w:t>（二）补贴标准</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高校院所科技成果出让方与创新创业企业受让方按持股比例获得分红的，按分红金额的</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给予出让</w:t>
      </w:r>
      <w:proofErr w:type="gramStart"/>
      <w:r>
        <w:rPr>
          <w:rFonts w:ascii="Times New Roman" w:eastAsia="仿宋_GB2312" w:hAnsi="Times New Roman" w:cs="仿宋_GB2312" w:hint="eastAsia"/>
          <w:sz w:val="32"/>
          <w:szCs w:val="32"/>
        </w:rPr>
        <w:t>方最高</w:t>
      </w:r>
      <w:proofErr w:type="gramEnd"/>
      <w:r>
        <w:rPr>
          <w:rFonts w:ascii="Times New Roman" w:eastAsia="仿宋_GB2312" w:hAnsi="Times New Roman" w:cs="仿宋_GB2312" w:hint="eastAsia"/>
          <w:sz w:val="32"/>
          <w:szCs w:val="32"/>
        </w:rPr>
        <w:t>不超过</w:t>
      </w:r>
      <w:r>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万元一次性补贴；按分红金额的</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给予受让方最高不超过</w:t>
      </w:r>
      <w:r>
        <w:rPr>
          <w:rFonts w:ascii="Times New Roman" w:eastAsia="仿宋_GB2312" w:hAnsi="Times New Roman" w:cs="仿宋_GB2312" w:hint="eastAsia"/>
          <w:sz w:val="32"/>
          <w:szCs w:val="32"/>
        </w:rPr>
        <w:t>50</w:t>
      </w:r>
      <w:r>
        <w:rPr>
          <w:rFonts w:ascii="Times New Roman" w:eastAsia="仿宋_GB2312" w:hAnsi="Times New Roman" w:cs="仿宋_GB2312" w:hint="eastAsia"/>
          <w:sz w:val="32"/>
          <w:szCs w:val="32"/>
        </w:rPr>
        <w:t>万元一次性补贴。出让方转让所持受让企业股份的，按股份转让成交金额的</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给予出让</w:t>
      </w:r>
      <w:proofErr w:type="gramStart"/>
      <w:r>
        <w:rPr>
          <w:rFonts w:ascii="Times New Roman" w:eastAsia="仿宋_GB2312" w:hAnsi="Times New Roman" w:cs="仿宋_GB2312" w:hint="eastAsia"/>
          <w:sz w:val="32"/>
          <w:szCs w:val="32"/>
        </w:rPr>
        <w:t>方最高</w:t>
      </w:r>
      <w:proofErr w:type="gramEnd"/>
      <w:r>
        <w:rPr>
          <w:rFonts w:ascii="Times New Roman" w:eastAsia="仿宋_GB2312" w:hAnsi="Times New Roman" w:cs="仿宋_GB2312" w:hint="eastAsia"/>
          <w:sz w:val="32"/>
          <w:szCs w:val="32"/>
        </w:rPr>
        <w:t>不超过</w:t>
      </w:r>
      <w:r>
        <w:rPr>
          <w:rFonts w:ascii="Times New Roman" w:eastAsia="仿宋_GB2312" w:hAnsi="Times New Roman" w:cs="仿宋_GB2312" w:hint="eastAsia"/>
          <w:sz w:val="32"/>
          <w:szCs w:val="32"/>
        </w:rPr>
        <w:t>100</w:t>
      </w:r>
      <w:r>
        <w:rPr>
          <w:rFonts w:ascii="Times New Roman" w:eastAsia="仿宋_GB2312" w:hAnsi="Times New Roman" w:cs="仿宋_GB2312" w:hint="eastAsia"/>
          <w:sz w:val="32"/>
          <w:szCs w:val="32"/>
        </w:rPr>
        <w:t>万元一次性补贴。</w:t>
      </w:r>
    </w:p>
    <w:p w:rsidR="000135EB" w:rsidRPr="00625626" w:rsidRDefault="000135EB" w:rsidP="000135EB">
      <w:pPr>
        <w:pStyle w:val="Default"/>
        <w:autoSpaceDE/>
        <w:autoSpaceDN/>
        <w:spacing w:line="590" w:lineRule="exact"/>
        <w:ind w:firstLineChars="200" w:firstLine="640"/>
        <w:rPr>
          <w:rFonts w:hAnsi="Times New Roman" w:cs="仿宋_GB2312"/>
          <w:sz w:val="32"/>
          <w:szCs w:val="32"/>
        </w:rPr>
      </w:pPr>
      <w:r w:rsidRPr="00625626">
        <w:rPr>
          <w:rFonts w:hAnsi="Times New Roman" w:cs="仿宋_GB2312" w:hint="eastAsia"/>
          <w:sz w:val="32"/>
          <w:szCs w:val="32"/>
        </w:rPr>
        <w:t>（三）申报材料</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、《成都市温江区高校院所深化科技成果改革补贴申请表》；</w:t>
      </w:r>
    </w:p>
    <w:p w:rsidR="000135EB" w:rsidRDefault="000135EB" w:rsidP="000135EB">
      <w:pPr>
        <w:pStyle w:val="Default"/>
        <w:autoSpaceDE/>
        <w:autoSpaceDN/>
        <w:spacing w:line="590" w:lineRule="exact"/>
        <w:ind w:firstLineChars="200" w:firstLine="640"/>
        <w:rPr>
          <w:rFonts w:ascii="Times New Roman" w:eastAsia="仿宋_GB2312" w:hAnsi="Times New Roman" w:cs="Times New Roman"/>
          <w:sz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、高校院所的组织机构代码证、事业单位法人证书复印件；</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、受让企业</w:t>
      </w:r>
      <w:r>
        <w:rPr>
          <w:rFonts w:ascii="Times New Roman" w:eastAsia="仿宋_GB2312" w:hAnsi="Times New Roman" w:hint="eastAsia"/>
          <w:sz w:val="32"/>
          <w:szCs w:val="32"/>
        </w:rPr>
        <w:t>证照盖章复印件（含营业执照、组织机构代码证、税务登记证复印件或三证合一证照，验原件）；</w:t>
      </w:r>
    </w:p>
    <w:p w:rsidR="000135EB" w:rsidRPr="00C11118" w:rsidRDefault="000135EB" w:rsidP="000135EB">
      <w:pPr>
        <w:pStyle w:val="Default"/>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w:t>
      </w:r>
      <w:r w:rsidRPr="00C11118">
        <w:rPr>
          <w:rFonts w:ascii="Times New Roman" w:eastAsia="仿宋_GB2312" w:hAnsi="Times New Roman" w:cs="仿宋_GB2312" w:hint="eastAsia"/>
          <w:sz w:val="32"/>
          <w:szCs w:val="32"/>
        </w:rPr>
        <w:t>高校院所出具的职务科技成果完成人证明文件；</w:t>
      </w:r>
    </w:p>
    <w:p w:rsidR="000135EB" w:rsidRPr="00C11118" w:rsidRDefault="000135EB" w:rsidP="000135EB">
      <w:pPr>
        <w:pStyle w:val="Default"/>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5</w:t>
      </w:r>
      <w:r>
        <w:rPr>
          <w:rFonts w:ascii="Times New Roman" w:eastAsia="仿宋_GB2312" w:hAnsi="Times New Roman" w:cs="仿宋_GB2312" w:hint="eastAsia"/>
          <w:sz w:val="32"/>
          <w:szCs w:val="32"/>
        </w:rPr>
        <w:t>、</w:t>
      </w:r>
      <w:r w:rsidRPr="00C11118">
        <w:rPr>
          <w:rFonts w:ascii="Times New Roman" w:eastAsia="仿宋_GB2312" w:hAnsi="Times New Roman" w:cs="仿宋_GB2312" w:hint="eastAsia"/>
          <w:sz w:val="32"/>
          <w:szCs w:val="32"/>
        </w:rPr>
        <w:t>工商部门出具的高校院所科技成果出让方持股比例证明材料；</w:t>
      </w:r>
      <w:r w:rsidRPr="00C11118">
        <w:rPr>
          <w:rFonts w:ascii="Times New Roman" w:eastAsia="仿宋_GB2312" w:hAnsi="Times New Roman" w:cs="仿宋_GB2312" w:hint="eastAsia"/>
          <w:sz w:val="32"/>
          <w:szCs w:val="32"/>
        </w:rPr>
        <w:t xml:space="preserve"> </w:t>
      </w:r>
    </w:p>
    <w:p w:rsidR="000135EB" w:rsidRPr="00C11118" w:rsidRDefault="000135EB" w:rsidP="000135EB">
      <w:pPr>
        <w:pStyle w:val="Default"/>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w:t>
      </w:r>
      <w:r w:rsidRPr="00C11118">
        <w:rPr>
          <w:rFonts w:ascii="Times New Roman" w:eastAsia="仿宋_GB2312" w:hAnsi="Times New Roman" w:cs="仿宋_GB2312" w:hint="eastAsia"/>
          <w:sz w:val="32"/>
          <w:szCs w:val="32"/>
        </w:rPr>
        <w:t>创新创业企业股东大会或董事会关于股东分红或股份转让的决议复印件、股份转让协议复印件（验原件）；</w:t>
      </w:r>
    </w:p>
    <w:p w:rsidR="000135EB" w:rsidRPr="00C11118" w:rsidRDefault="000135EB" w:rsidP="000135EB">
      <w:pPr>
        <w:pStyle w:val="Default"/>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w:t>
      </w:r>
      <w:r w:rsidRPr="00C11118">
        <w:rPr>
          <w:rFonts w:ascii="Times New Roman" w:eastAsia="仿宋_GB2312" w:hAnsi="Times New Roman" w:cs="仿宋_GB2312" w:hint="eastAsia"/>
          <w:sz w:val="32"/>
          <w:szCs w:val="32"/>
        </w:rPr>
        <w:t>高校院所科技成果出让方股东分红银行转账入账凭证复印件；</w:t>
      </w:r>
    </w:p>
    <w:p w:rsidR="000135EB" w:rsidRPr="00C11118"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w:t>
      </w:r>
      <w:r w:rsidRPr="00C11118">
        <w:rPr>
          <w:rFonts w:ascii="Times New Roman" w:eastAsia="仿宋_GB2312" w:hAnsi="Times New Roman" w:cs="仿宋_GB2312" w:hint="eastAsia"/>
          <w:sz w:val="32"/>
          <w:szCs w:val="32"/>
        </w:rPr>
        <w:t>交易票据复印件，银行转账、入账凭证复印件；</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、承诺书及材料真实性声明。</w:t>
      </w:r>
    </w:p>
    <w:p w:rsidR="000135EB" w:rsidRPr="00625626" w:rsidRDefault="000135EB" w:rsidP="000135EB">
      <w:pPr>
        <w:pStyle w:val="Default"/>
        <w:autoSpaceDE/>
        <w:autoSpaceDN/>
        <w:spacing w:line="590" w:lineRule="exact"/>
        <w:ind w:firstLineChars="200" w:firstLine="640"/>
        <w:rPr>
          <w:rFonts w:hAnsi="Times New Roman" w:cs="仿宋_GB2312"/>
          <w:sz w:val="32"/>
          <w:szCs w:val="32"/>
        </w:rPr>
      </w:pPr>
      <w:r w:rsidRPr="00625626">
        <w:rPr>
          <w:rFonts w:hAnsi="Times New Roman" w:cs="仿宋_GB2312" w:hint="eastAsia"/>
          <w:sz w:val="32"/>
          <w:szCs w:val="32"/>
        </w:rPr>
        <w:t>（四）</w:t>
      </w:r>
      <w:r w:rsidRPr="00625626">
        <w:rPr>
          <w:rFonts w:hAnsi="Times New Roman" w:cs="仿宋_GB2312"/>
          <w:sz w:val="32"/>
          <w:szCs w:val="32"/>
        </w:rPr>
        <w:t>政策咨询</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区新经济和科技局科技合作与成果转化科，</w:t>
      </w:r>
      <w:r>
        <w:rPr>
          <w:rFonts w:ascii="Times New Roman" w:eastAsia="仿宋_GB2312" w:hAnsi="Times New Roman" w:hint="eastAsia"/>
          <w:sz w:val="32"/>
          <w:szCs w:val="32"/>
        </w:rPr>
        <w:t>028-</w:t>
      </w:r>
      <w:r>
        <w:rPr>
          <w:rFonts w:ascii="Times New Roman" w:eastAsia="仿宋_GB2312" w:hAnsi="Times New Roman"/>
          <w:sz w:val="32"/>
          <w:szCs w:val="32"/>
        </w:rPr>
        <w:t>8274041</w:t>
      </w:r>
      <w:r>
        <w:rPr>
          <w:rFonts w:ascii="Times New Roman" w:eastAsia="仿宋_GB2312" w:hAnsi="Times New Roman" w:hint="eastAsia"/>
          <w:sz w:val="32"/>
          <w:szCs w:val="32"/>
        </w:rPr>
        <w:t>9</w:t>
      </w:r>
    </w:p>
    <w:p w:rsidR="000135EB" w:rsidRPr="00625626" w:rsidRDefault="000135EB" w:rsidP="000135EB">
      <w:pPr>
        <w:pStyle w:val="Default"/>
        <w:autoSpaceDE/>
        <w:autoSpaceDN/>
        <w:spacing w:line="590" w:lineRule="exact"/>
        <w:ind w:firstLineChars="200" w:firstLine="640"/>
        <w:rPr>
          <w:rFonts w:ascii="黑体" w:eastAsia="黑体" w:hAnsi="黑体"/>
          <w:sz w:val="32"/>
          <w:szCs w:val="32"/>
        </w:rPr>
      </w:pPr>
    </w:p>
    <w:p w:rsidR="000135EB" w:rsidRPr="00625626" w:rsidRDefault="000135EB" w:rsidP="000135EB">
      <w:pPr>
        <w:pStyle w:val="Default"/>
        <w:autoSpaceDE/>
        <w:autoSpaceDN/>
        <w:spacing w:line="590" w:lineRule="exact"/>
        <w:ind w:firstLineChars="200" w:firstLine="640"/>
        <w:jc w:val="both"/>
        <w:rPr>
          <w:rFonts w:ascii="黑体" w:eastAsia="黑体" w:hAnsi="黑体"/>
          <w:sz w:val="32"/>
          <w:szCs w:val="32"/>
        </w:rPr>
      </w:pPr>
      <w:r>
        <w:rPr>
          <w:rFonts w:ascii="黑体" w:eastAsia="黑体" w:hAnsi="黑体" w:hint="eastAsia"/>
          <w:sz w:val="32"/>
          <w:szCs w:val="32"/>
        </w:rPr>
        <w:t>六、</w:t>
      </w:r>
      <w:r w:rsidRPr="00625626">
        <w:rPr>
          <w:rFonts w:ascii="黑体" w:eastAsia="黑体" w:hAnsi="黑体" w:hint="eastAsia"/>
          <w:sz w:val="32"/>
          <w:szCs w:val="32"/>
        </w:rPr>
        <w:t>支持科技成果使用权变通实现</w:t>
      </w:r>
    </w:p>
    <w:p w:rsidR="000135EB" w:rsidRPr="00625626" w:rsidRDefault="000135EB" w:rsidP="000135EB">
      <w:pPr>
        <w:pStyle w:val="Default"/>
        <w:autoSpaceDE/>
        <w:autoSpaceDN/>
        <w:spacing w:line="590" w:lineRule="exact"/>
        <w:ind w:firstLineChars="200" w:firstLine="640"/>
        <w:rPr>
          <w:rFonts w:hAnsi="Times New Roman" w:cs="仿宋_GB2312"/>
          <w:sz w:val="32"/>
          <w:szCs w:val="32"/>
        </w:rPr>
      </w:pPr>
      <w:r w:rsidRPr="00625626">
        <w:rPr>
          <w:rFonts w:hAnsi="Times New Roman" w:cs="仿宋_GB2312" w:hint="eastAsia"/>
          <w:sz w:val="32"/>
          <w:szCs w:val="32"/>
        </w:rPr>
        <w:t>（一）申报条件</w:t>
      </w:r>
    </w:p>
    <w:p w:rsidR="000135EB" w:rsidRDefault="000135EB" w:rsidP="000135EB">
      <w:pPr>
        <w:pStyle w:val="Default"/>
        <w:autoSpaceDE/>
        <w:autoSpaceDN/>
        <w:spacing w:line="590" w:lineRule="exact"/>
        <w:ind w:firstLineChars="200" w:firstLine="640"/>
        <w:rPr>
          <w:rFonts w:ascii="Times New Roman" w:eastAsia="仿宋_GB2312" w:hAnsi="Times New Roman" w:cs="Arial Unicode MS"/>
          <w:sz w:val="32"/>
          <w:szCs w:val="32"/>
          <w:u w:color="000000"/>
        </w:rPr>
      </w:pPr>
      <w:r>
        <w:rPr>
          <w:rFonts w:ascii="Times New Roman" w:eastAsia="仿宋_GB2312" w:hAnsi="Times New Roman" w:cs="Arial Unicode MS" w:hint="eastAsia"/>
          <w:sz w:val="32"/>
          <w:szCs w:val="32"/>
          <w:u w:color="000000"/>
        </w:rPr>
        <w:t>创新创业企业</w:t>
      </w:r>
      <w:r>
        <w:rPr>
          <w:rFonts w:ascii="Times New Roman" w:eastAsia="仿宋_GB2312" w:hAnsi="Times New Roman" w:cs="Arial Unicode MS" w:hint="eastAsia"/>
          <w:sz w:val="32"/>
          <w:szCs w:val="32"/>
          <w:u w:color="000000"/>
        </w:rPr>
        <w:t>(</w:t>
      </w:r>
      <w:r>
        <w:rPr>
          <w:rFonts w:ascii="Times New Roman" w:eastAsia="仿宋_GB2312" w:hAnsi="Times New Roman" w:cs="Arial Unicode MS" w:hint="eastAsia"/>
          <w:sz w:val="32"/>
          <w:szCs w:val="32"/>
          <w:u w:color="000000"/>
        </w:rPr>
        <w:t>承租方、被许可方、被授权方</w:t>
      </w:r>
      <w:r>
        <w:rPr>
          <w:rFonts w:ascii="Times New Roman" w:eastAsia="仿宋_GB2312" w:hAnsi="Times New Roman" w:cs="Arial Unicode MS" w:hint="eastAsia"/>
          <w:sz w:val="32"/>
          <w:szCs w:val="32"/>
          <w:u w:color="000000"/>
        </w:rPr>
        <w:t>)</w:t>
      </w:r>
      <w:r>
        <w:rPr>
          <w:rFonts w:ascii="Times New Roman" w:eastAsia="仿宋_GB2312" w:hAnsi="Times New Roman" w:cs="Arial Unicode MS" w:hint="eastAsia"/>
          <w:sz w:val="32"/>
          <w:szCs w:val="32"/>
          <w:u w:color="000000"/>
        </w:rPr>
        <w:t>以许可方式已使用高校院所（出租方、许可方、授权方）科技成果。</w:t>
      </w:r>
    </w:p>
    <w:p w:rsidR="000135EB" w:rsidRPr="00625626" w:rsidRDefault="000135EB" w:rsidP="000135EB">
      <w:pPr>
        <w:pStyle w:val="Default"/>
        <w:autoSpaceDE/>
        <w:autoSpaceDN/>
        <w:spacing w:line="590" w:lineRule="exact"/>
        <w:ind w:firstLineChars="200" w:firstLine="640"/>
        <w:rPr>
          <w:rFonts w:hAnsi="Times New Roman" w:cs="仿宋_GB2312"/>
          <w:sz w:val="32"/>
          <w:szCs w:val="32"/>
        </w:rPr>
      </w:pPr>
      <w:r w:rsidRPr="00625626">
        <w:rPr>
          <w:rFonts w:hAnsi="Times New Roman" w:cs="仿宋_GB2312" w:hint="eastAsia"/>
          <w:sz w:val="32"/>
          <w:szCs w:val="32"/>
        </w:rPr>
        <w:t>（二）补贴标准</w:t>
      </w:r>
    </w:p>
    <w:p w:rsidR="000135EB" w:rsidRDefault="000135EB" w:rsidP="000135EB">
      <w:pPr>
        <w:pStyle w:val="Default"/>
        <w:autoSpaceDE/>
        <w:autoSpaceDN/>
        <w:spacing w:line="590" w:lineRule="exact"/>
        <w:ind w:firstLineChars="200" w:firstLine="640"/>
        <w:rPr>
          <w:rFonts w:ascii="Times New Roman" w:eastAsia="仿宋_GB2312" w:hAnsi="Times New Roman" w:cs="Arial Unicode MS"/>
          <w:sz w:val="32"/>
          <w:szCs w:val="32"/>
          <w:u w:color="000000"/>
        </w:rPr>
      </w:pPr>
      <w:r>
        <w:rPr>
          <w:rFonts w:ascii="Times New Roman" w:eastAsia="仿宋_GB2312" w:hAnsi="Times New Roman" w:cs="Arial Unicode MS" w:hint="eastAsia"/>
          <w:sz w:val="32"/>
          <w:szCs w:val="32"/>
          <w:u w:color="000000"/>
        </w:rPr>
        <w:t>对以租赁方式获得许可使用高校院所科技成果的，按租金的</w:t>
      </w:r>
      <w:r>
        <w:rPr>
          <w:rFonts w:ascii="Times New Roman" w:eastAsia="仿宋_GB2312" w:hAnsi="Times New Roman" w:cs="Arial Unicode MS" w:hint="eastAsia"/>
          <w:sz w:val="32"/>
          <w:szCs w:val="32"/>
          <w:u w:color="000000"/>
        </w:rPr>
        <w:t>10%</w:t>
      </w:r>
      <w:r>
        <w:rPr>
          <w:rFonts w:ascii="Times New Roman" w:eastAsia="仿宋_GB2312" w:hAnsi="Times New Roman" w:cs="Arial Unicode MS" w:hint="eastAsia"/>
          <w:sz w:val="32"/>
          <w:szCs w:val="32"/>
          <w:u w:color="000000"/>
        </w:rPr>
        <w:t>给予创新创业企业承租</w:t>
      </w:r>
      <w:proofErr w:type="gramStart"/>
      <w:r>
        <w:rPr>
          <w:rFonts w:ascii="Times New Roman" w:eastAsia="仿宋_GB2312" w:hAnsi="Times New Roman" w:cs="Arial Unicode MS" w:hint="eastAsia"/>
          <w:sz w:val="32"/>
          <w:szCs w:val="32"/>
          <w:u w:color="000000"/>
        </w:rPr>
        <w:t>方最高</w:t>
      </w:r>
      <w:proofErr w:type="gramEnd"/>
      <w:r>
        <w:rPr>
          <w:rFonts w:ascii="Times New Roman" w:eastAsia="仿宋_GB2312" w:hAnsi="Times New Roman" w:cs="Arial Unicode MS" w:hint="eastAsia"/>
          <w:sz w:val="32"/>
          <w:szCs w:val="32"/>
          <w:u w:color="000000"/>
        </w:rPr>
        <w:t>不超过</w:t>
      </w:r>
      <w:r>
        <w:rPr>
          <w:rFonts w:ascii="Times New Roman" w:eastAsia="仿宋_GB2312" w:hAnsi="Times New Roman" w:cs="Arial Unicode MS" w:hint="eastAsia"/>
          <w:sz w:val="32"/>
          <w:szCs w:val="32"/>
          <w:u w:color="000000"/>
        </w:rPr>
        <w:t>100</w:t>
      </w:r>
      <w:r>
        <w:rPr>
          <w:rFonts w:ascii="Times New Roman" w:eastAsia="仿宋_GB2312" w:hAnsi="Times New Roman" w:cs="Arial Unicode MS" w:hint="eastAsia"/>
          <w:sz w:val="32"/>
          <w:szCs w:val="32"/>
          <w:u w:color="000000"/>
        </w:rPr>
        <w:t>万元补贴，按租金的</w:t>
      </w:r>
      <w:r>
        <w:rPr>
          <w:rFonts w:ascii="Times New Roman" w:eastAsia="仿宋_GB2312" w:hAnsi="Times New Roman" w:cs="Arial Unicode MS" w:hint="eastAsia"/>
          <w:sz w:val="32"/>
          <w:szCs w:val="32"/>
          <w:u w:color="000000"/>
        </w:rPr>
        <w:t>5%</w:t>
      </w:r>
      <w:r>
        <w:rPr>
          <w:rFonts w:ascii="Times New Roman" w:eastAsia="仿宋_GB2312" w:hAnsi="Times New Roman" w:cs="Arial Unicode MS" w:hint="eastAsia"/>
          <w:sz w:val="32"/>
          <w:szCs w:val="32"/>
          <w:u w:color="000000"/>
        </w:rPr>
        <w:t>给予高校院所认定的职务科技成果发明人出租方最高不超过</w:t>
      </w:r>
      <w:r>
        <w:rPr>
          <w:rFonts w:ascii="Times New Roman" w:eastAsia="仿宋_GB2312" w:hAnsi="Times New Roman" w:cs="Arial Unicode MS" w:hint="eastAsia"/>
          <w:sz w:val="32"/>
          <w:szCs w:val="32"/>
          <w:u w:color="000000"/>
        </w:rPr>
        <w:t>50</w:t>
      </w:r>
      <w:r>
        <w:rPr>
          <w:rFonts w:ascii="Times New Roman" w:eastAsia="仿宋_GB2312" w:hAnsi="Times New Roman" w:cs="Arial Unicode MS" w:hint="eastAsia"/>
          <w:sz w:val="32"/>
          <w:szCs w:val="32"/>
          <w:u w:color="000000"/>
        </w:rPr>
        <w:t>万元补贴。</w:t>
      </w:r>
    </w:p>
    <w:p w:rsidR="000135EB" w:rsidRPr="00625626" w:rsidRDefault="000135EB" w:rsidP="000135EB">
      <w:pPr>
        <w:pStyle w:val="Default"/>
        <w:autoSpaceDE/>
        <w:autoSpaceDN/>
        <w:spacing w:line="590" w:lineRule="exact"/>
        <w:ind w:firstLineChars="200" w:firstLine="640"/>
        <w:rPr>
          <w:rFonts w:hAnsi="Times New Roman" w:cs="仿宋_GB2312"/>
          <w:sz w:val="32"/>
          <w:szCs w:val="32"/>
        </w:rPr>
      </w:pPr>
      <w:r w:rsidRPr="00625626">
        <w:rPr>
          <w:rFonts w:hAnsi="Times New Roman" w:cs="仿宋_GB2312" w:hint="eastAsia"/>
          <w:sz w:val="32"/>
          <w:szCs w:val="32"/>
        </w:rPr>
        <w:t>（三）申报材料</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、《成都市温江区高校院所深化科技成果改革补贴申</w:t>
      </w:r>
      <w:r>
        <w:rPr>
          <w:rFonts w:ascii="Times New Roman" w:eastAsia="仿宋_GB2312" w:hAnsi="Times New Roman" w:cs="仿宋_GB2312" w:hint="eastAsia"/>
          <w:sz w:val="32"/>
          <w:szCs w:val="32"/>
        </w:rPr>
        <w:lastRenderedPageBreak/>
        <w:t>请表》；</w:t>
      </w:r>
    </w:p>
    <w:p w:rsidR="000135EB" w:rsidRDefault="000135EB" w:rsidP="000135EB">
      <w:pPr>
        <w:pStyle w:val="Default"/>
        <w:autoSpaceDE/>
        <w:autoSpaceDN/>
        <w:spacing w:line="590" w:lineRule="exact"/>
        <w:ind w:firstLineChars="200" w:firstLine="640"/>
        <w:rPr>
          <w:rFonts w:ascii="Times New Roman" w:eastAsia="仿宋_GB2312" w:hAnsi="Times New Roman" w:cs="Times New Roman"/>
          <w:sz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、高校院所的组织机构代码证、事业单位法人证书复印件；</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、企业</w:t>
      </w:r>
      <w:r>
        <w:rPr>
          <w:rFonts w:ascii="Times New Roman" w:eastAsia="仿宋_GB2312" w:hAnsi="Times New Roman" w:hint="eastAsia"/>
          <w:sz w:val="32"/>
          <w:szCs w:val="32"/>
        </w:rPr>
        <w:t>证照盖章复印件（含营业执照、组织机构代码证、税务登记证复印件或三证合一证照，验原件）；</w:t>
      </w:r>
    </w:p>
    <w:p w:rsidR="000135EB" w:rsidRPr="009F7241" w:rsidRDefault="000135EB" w:rsidP="000135EB">
      <w:pPr>
        <w:pStyle w:val="Default"/>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w:t>
      </w:r>
      <w:r w:rsidRPr="009F7241">
        <w:rPr>
          <w:rFonts w:ascii="Times New Roman" w:eastAsia="仿宋_GB2312" w:hAnsi="Times New Roman" w:cs="仿宋_GB2312" w:hint="eastAsia"/>
          <w:sz w:val="32"/>
          <w:szCs w:val="32"/>
        </w:rPr>
        <w:t>高校院所出具的职务科技成果完成人证明文件；</w:t>
      </w:r>
      <w:r w:rsidRPr="009F7241">
        <w:rPr>
          <w:rFonts w:ascii="Times New Roman" w:eastAsia="仿宋_GB2312" w:hAnsi="Times New Roman" w:cs="仿宋_GB2312" w:hint="eastAsia"/>
          <w:sz w:val="32"/>
          <w:szCs w:val="32"/>
        </w:rPr>
        <w:t xml:space="preserve"> </w:t>
      </w:r>
    </w:p>
    <w:p w:rsidR="000135EB" w:rsidRPr="009F7241" w:rsidRDefault="000135EB" w:rsidP="000135EB">
      <w:pPr>
        <w:pStyle w:val="Default"/>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w:t>
      </w:r>
      <w:r w:rsidRPr="009F7241">
        <w:rPr>
          <w:rFonts w:ascii="Times New Roman" w:eastAsia="仿宋_GB2312" w:hAnsi="Times New Roman" w:cs="仿宋_GB2312" w:hint="eastAsia"/>
          <w:sz w:val="32"/>
          <w:szCs w:val="32"/>
        </w:rPr>
        <w:t>高校院所科技成果专利实施许可合同（验原件）；</w:t>
      </w:r>
      <w:r w:rsidRPr="009F7241">
        <w:rPr>
          <w:rFonts w:ascii="Times New Roman" w:eastAsia="仿宋_GB2312" w:hAnsi="Times New Roman" w:cs="仿宋_GB2312" w:hint="eastAsia"/>
          <w:sz w:val="32"/>
          <w:szCs w:val="32"/>
        </w:rPr>
        <w:t xml:space="preserve"> </w:t>
      </w:r>
    </w:p>
    <w:p w:rsidR="000135EB" w:rsidRPr="009F7241" w:rsidRDefault="000135EB" w:rsidP="000135EB">
      <w:pPr>
        <w:pStyle w:val="Default"/>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w:t>
      </w:r>
      <w:r w:rsidRPr="009F7241">
        <w:rPr>
          <w:rFonts w:ascii="Times New Roman" w:eastAsia="仿宋_GB2312" w:hAnsi="Times New Roman" w:cs="仿宋_GB2312" w:hint="eastAsia"/>
          <w:sz w:val="32"/>
          <w:szCs w:val="32"/>
        </w:rPr>
        <w:t>技术合同登记点出具的技术合同登记证明材料；</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w:t>
      </w:r>
      <w:r w:rsidRPr="009F7241">
        <w:rPr>
          <w:rFonts w:ascii="Times New Roman" w:eastAsia="仿宋_GB2312" w:hAnsi="Times New Roman" w:cs="仿宋_GB2312" w:hint="eastAsia"/>
          <w:sz w:val="32"/>
          <w:szCs w:val="32"/>
        </w:rPr>
        <w:t>交易票据复印件，银行转账、入账凭证复印件；</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、承诺书及材料真实性声明。</w:t>
      </w:r>
    </w:p>
    <w:p w:rsidR="000135EB" w:rsidRPr="00625626" w:rsidRDefault="000135EB" w:rsidP="000135EB">
      <w:pPr>
        <w:pStyle w:val="Default"/>
        <w:autoSpaceDE/>
        <w:autoSpaceDN/>
        <w:spacing w:line="590" w:lineRule="exact"/>
        <w:ind w:firstLineChars="200" w:firstLine="640"/>
        <w:jc w:val="both"/>
        <w:rPr>
          <w:rFonts w:hAnsi="Times New Roman" w:cs="Arial Unicode MS"/>
          <w:kern w:val="2"/>
          <w:sz w:val="32"/>
          <w:szCs w:val="32"/>
          <w:u w:color="000000"/>
        </w:rPr>
      </w:pPr>
      <w:r w:rsidRPr="00625626">
        <w:rPr>
          <w:rFonts w:hAnsi="Times New Roman" w:cs="Arial Unicode MS" w:hint="eastAsia"/>
          <w:kern w:val="2"/>
          <w:sz w:val="32"/>
          <w:szCs w:val="32"/>
          <w:u w:color="000000"/>
        </w:rPr>
        <w:t>（四）政策咨询</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区新经济和科技局科技合作与成果转化科，</w:t>
      </w:r>
      <w:r>
        <w:rPr>
          <w:rFonts w:ascii="Times New Roman" w:eastAsia="仿宋_GB2312" w:hAnsi="Times New Roman" w:hint="eastAsia"/>
          <w:sz w:val="32"/>
          <w:szCs w:val="32"/>
        </w:rPr>
        <w:t>028-</w:t>
      </w:r>
      <w:r>
        <w:rPr>
          <w:rFonts w:ascii="Times New Roman" w:eastAsia="仿宋_GB2312" w:hAnsi="Times New Roman"/>
          <w:sz w:val="32"/>
          <w:szCs w:val="32"/>
        </w:rPr>
        <w:t>8274041</w:t>
      </w:r>
      <w:r>
        <w:rPr>
          <w:rFonts w:ascii="Times New Roman" w:eastAsia="仿宋_GB2312" w:hAnsi="Times New Roman" w:hint="eastAsia"/>
          <w:sz w:val="32"/>
          <w:szCs w:val="32"/>
        </w:rPr>
        <w:t>9</w:t>
      </w:r>
    </w:p>
    <w:p w:rsidR="000135EB" w:rsidRDefault="000135EB" w:rsidP="000135EB">
      <w:pPr>
        <w:pStyle w:val="Default"/>
        <w:autoSpaceDE/>
        <w:autoSpaceDN/>
        <w:spacing w:line="590" w:lineRule="exact"/>
        <w:ind w:firstLineChars="200" w:firstLine="640"/>
        <w:rPr>
          <w:rFonts w:ascii="Times New Roman" w:eastAsia="仿宋_GB2312" w:hAnsi="Times New Roman" w:cs="Arial Unicode MS"/>
          <w:sz w:val="32"/>
          <w:szCs w:val="32"/>
          <w:u w:color="000000"/>
        </w:rPr>
      </w:pPr>
    </w:p>
    <w:p w:rsidR="000135EB" w:rsidRPr="00625626" w:rsidRDefault="000135EB" w:rsidP="000135EB">
      <w:pPr>
        <w:pStyle w:val="Default"/>
        <w:autoSpaceDE/>
        <w:autoSpaceDN/>
        <w:spacing w:line="590" w:lineRule="exact"/>
        <w:ind w:firstLineChars="200" w:firstLine="640"/>
        <w:jc w:val="both"/>
        <w:rPr>
          <w:rFonts w:ascii="黑体" w:eastAsia="黑体" w:hAnsi="黑体"/>
          <w:sz w:val="32"/>
          <w:szCs w:val="32"/>
        </w:rPr>
      </w:pPr>
      <w:r w:rsidRPr="00625626">
        <w:rPr>
          <w:rFonts w:ascii="黑体" w:eastAsia="黑体" w:hAnsi="黑体" w:hint="eastAsia"/>
          <w:sz w:val="32"/>
          <w:szCs w:val="32"/>
        </w:rPr>
        <w:t>七、支持技术转移机构帮助高校院所转移成果</w:t>
      </w:r>
    </w:p>
    <w:p w:rsidR="000135EB" w:rsidRPr="00625626" w:rsidRDefault="000135EB" w:rsidP="000135EB">
      <w:pPr>
        <w:pStyle w:val="Default"/>
        <w:autoSpaceDE/>
        <w:autoSpaceDN/>
        <w:spacing w:line="590" w:lineRule="exact"/>
        <w:ind w:firstLineChars="200" w:firstLine="640"/>
        <w:rPr>
          <w:rFonts w:hAnsi="Times New Roman" w:cs="Arial Unicode MS"/>
          <w:sz w:val="32"/>
          <w:szCs w:val="32"/>
          <w:u w:color="000000"/>
        </w:rPr>
      </w:pPr>
      <w:r w:rsidRPr="00625626">
        <w:rPr>
          <w:rFonts w:hAnsi="Times New Roman" w:cs="Arial Unicode MS" w:hint="eastAsia"/>
          <w:sz w:val="32"/>
          <w:szCs w:val="32"/>
          <w:u w:color="000000"/>
        </w:rPr>
        <w:t>（一）申报条件</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、技术转移机构已帮助高校院所向创新创业企业转移技术成果。</w:t>
      </w:r>
    </w:p>
    <w:p w:rsidR="000135EB" w:rsidRDefault="000135EB" w:rsidP="000135EB">
      <w:pPr>
        <w:pStyle w:val="Default"/>
        <w:autoSpaceDE/>
        <w:autoSpaceDN/>
        <w:spacing w:line="590" w:lineRule="exact"/>
        <w:ind w:firstLineChars="200" w:firstLine="640"/>
        <w:rPr>
          <w:rFonts w:ascii="Times New Roman" w:eastAsia="仿宋_GB2312" w:hAnsi="Times New Roman" w:cs="Arial Unicode MS"/>
          <w:sz w:val="32"/>
          <w:szCs w:val="32"/>
          <w:u w:color="000000"/>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、技术成果</w:t>
      </w:r>
      <w:r>
        <w:rPr>
          <w:rFonts w:ascii="Times New Roman" w:eastAsia="仿宋_GB2312" w:hAnsi="Times New Roman" w:cs="Arial Unicode MS" w:hint="eastAsia"/>
          <w:sz w:val="32"/>
          <w:szCs w:val="32"/>
          <w:u w:color="000000"/>
        </w:rPr>
        <w:t>转移行为由经国家、省、市科技部门认定的技术转移机构促成。</w:t>
      </w:r>
    </w:p>
    <w:p w:rsidR="000135EB" w:rsidRPr="00625626" w:rsidRDefault="000135EB" w:rsidP="000135EB">
      <w:pPr>
        <w:pStyle w:val="Default"/>
        <w:autoSpaceDE/>
        <w:autoSpaceDN/>
        <w:spacing w:line="590" w:lineRule="exact"/>
        <w:ind w:firstLineChars="200" w:firstLine="640"/>
        <w:rPr>
          <w:rFonts w:hAnsi="Times New Roman" w:cs="Arial Unicode MS"/>
          <w:sz w:val="32"/>
          <w:szCs w:val="32"/>
          <w:u w:color="000000"/>
        </w:rPr>
      </w:pPr>
      <w:r w:rsidRPr="00625626">
        <w:rPr>
          <w:rFonts w:hAnsi="Times New Roman" w:cs="Arial Unicode MS" w:hint="eastAsia"/>
          <w:sz w:val="32"/>
          <w:szCs w:val="32"/>
          <w:u w:color="000000"/>
        </w:rPr>
        <w:t>（二）补贴标准</w:t>
      </w:r>
    </w:p>
    <w:p w:rsidR="000135EB" w:rsidRDefault="000135EB" w:rsidP="000135EB">
      <w:pPr>
        <w:pStyle w:val="Default"/>
        <w:autoSpaceDE/>
        <w:autoSpaceDN/>
        <w:spacing w:line="590" w:lineRule="exact"/>
        <w:ind w:firstLineChars="200" w:firstLine="640"/>
        <w:rPr>
          <w:rFonts w:ascii="Times New Roman" w:eastAsia="仿宋_GB2312" w:hAnsi="Times New Roman" w:cs="Arial Unicode MS"/>
          <w:sz w:val="32"/>
          <w:szCs w:val="32"/>
          <w:u w:color="000000"/>
        </w:rPr>
      </w:pPr>
      <w:r>
        <w:rPr>
          <w:rFonts w:ascii="Times New Roman" w:eastAsia="仿宋_GB2312" w:hAnsi="Times New Roman" w:cs="Arial Unicode MS" w:hint="eastAsia"/>
          <w:sz w:val="32"/>
          <w:szCs w:val="32"/>
          <w:u w:color="000000"/>
        </w:rPr>
        <w:t>技术转移机构帮助高校院所向创新创业企业转移技术成果的，按实际年度交易额的</w:t>
      </w:r>
      <w:r>
        <w:rPr>
          <w:rFonts w:ascii="Times New Roman" w:eastAsia="仿宋_GB2312" w:hAnsi="Times New Roman" w:cs="Arial Unicode MS" w:hint="eastAsia"/>
          <w:sz w:val="32"/>
          <w:szCs w:val="32"/>
          <w:u w:color="000000"/>
        </w:rPr>
        <w:t>1%</w:t>
      </w:r>
      <w:r>
        <w:rPr>
          <w:rFonts w:ascii="Times New Roman" w:eastAsia="仿宋_GB2312" w:hAnsi="Times New Roman" w:cs="Arial Unicode MS" w:hint="eastAsia"/>
          <w:sz w:val="32"/>
          <w:szCs w:val="32"/>
          <w:u w:color="000000"/>
        </w:rPr>
        <w:t>给予技术转移机构每年最</w:t>
      </w:r>
      <w:r>
        <w:rPr>
          <w:rFonts w:ascii="Times New Roman" w:eastAsia="仿宋_GB2312" w:hAnsi="Times New Roman" w:cs="Arial Unicode MS" w:hint="eastAsia"/>
          <w:sz w:val="32"/>
          <w:szCs w:val="32"/>
          <w:u w:color="000000"/>
        </w:rPr>
        <w:lastRenderedPageBreak/>
        <w:t>高不超过</w:t>
      </w:r>
      <w:r>
        <w:rPr>
          <w:rFonts w:ascii="Times New Roman" w:eastAsia="仿宋_GB2312" w:hAnsi="Times New Roman" w:cs="Arial Unicode MS" w:hint="eastAsia"/>
          <w:sz w:val="32"/>
          <w:szCs w:val="32"/>
          <w:u w:color="000000"/>
        </w:rPr>
        <w:t>100</w:t>
      </w:r>
      <w:r>
        <w:rPr>
          <w:rFonts w:ascii="Times New Roman" w:eastAsia="仿宋_GB2312" w:hAnsi="Times New Roman" w:cs="Arial Unicode MS" w:hint="eastAsia"/>
          <w:sz w:val="32"/>
          <w:szCs w:val="32"/>
          <w:u w:color="000000"/>
        </w:rPr>
        <w:t>万元补贴。</w:t>
      </w:r>
    </w:p>
    <w:p w:rsidR="000135EB" w:rsidRPr="00625626" w:rsidRDefault="000135EB" w:rsidP="000135EB">
      <w:pPr>
        <w:pStyle w:val="Default"/>
        <w:autoSpaceDE/>
        <w:autoSpaceDN/>
        <w:spacing w:line="590" w:lineRule="exact"/>
        <w:ind w:firstLineChars="200" w:firstLine="640"/>
        <w:rPr>
          <w:rFonts w:hAnsi="Times New Roman" w:cs="Arial Unicode MS"/>
          <w:sz w:val="32"/>
          <w:szCs w:val="32"/>
          <w:u w:color="000000"/>
        </w:rPr>
      </w:pPr>
      <w:r w:rsidRPr="00625626">
        <w:rPr>
          <w:rFonts w:hAnsi="Times New Roman" w:cs="Arial Unicode MS" w:hint="eastAsia"/>
          <w:sz w:val="32"/>
          <w:szCs w:val="32"/>
          <w:u w:color="000000"/>
        </w:rPr>
        <w:t>（三）申报材料</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、《成都市温江区高校院所深化科技成果改革补贴申请表》；</w:t>
      </w:r>
    </w:p>
    <w:p w:rsidR="000135EB" w:rsidRDefault="000135EB" w:rsidP="000135EB">
      <w:pPr>
        <w:pStyle w:val="Default"/>
        <w:autoSpaceDE/>
        <w:autoSpaceDN/>
        <w:spacing w:line="590" w:lineRule="exact"/>
        <w:ind w:firstLineChars="200" w:firstLine="640"/>
        <w:rPr>
          <w:rFonts w:ascii="Times New Roman" w:eastAsia="仿宋_GB2312" w:hAnsi="Times New Roman" w:cs="Times New Roman"/>
          <w:sz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、高校院所的组织机构代码证、事业单位法人证书复印件；</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、承接企业、</w:t>
      </w:r>
      <w:r>
        <w:rPr>
          <w:rFonts w:ascii="Times New Roman" w:eastAsia="仿宋_GB2312" w:hAnsi="Times New Roman" w:hint="eastAsia"/>
          <w:sz w:val="32"/>
          <w:szCs w:val="32"/>
        </w:rPr>
        <w:t>技术转移机构证照资料（</w:t>
      </w:r>
      <w:r>
        <w:rPr>
          <w:rFonts w:ascii="Times New Roman" w:eastAsia="仿宋_GB2312" w:hAnsi="Times New Roman" w:cs="Arial Unicode MS" w:hint="eastAsia"/>
          <w:sz w:val="32"/>
          <w:szCs w:val="32"/>
          <w:u w:color="000000"/>
        </w:rPr>
        <w:t>企业类：含营业执照、组织机构代码证、税务登记证或企业三证合一证照；事业单位类：含事业单位法人证书、组织机构代码证及税务登记证；社会团体类：含社团法人登记证、组织机构代码证及税务登记证；民办非企业类：含民办非企业法人登记证、组织机构代码证及税务登记证）复印件（验原件</w:t>
      </w:r>
      <w:r>
        <w:rPr>
          <w:rFonts w:ascii="Times New Roman" w:eastAsia="仿宋_GB2312" w:hAnsi="Times New Roman" w:hint="eastAsia"/>
          <w:sz w:val="32"/>
          <w:szCs w:val="32"/>
        </w:rPr>
        <w:t>）；</w:t>
      </w:r>
    </w:p>
    <w:p w:rsidR="000135EB" w:rsidRPr="00AC2F09" w:rsidRDefault="000135EB" w:rsidP="000135EB">
      <w:pPr>
        <w:pStyle w:val="Default"/>
        <w:spacing w:line="590" w:lineRule="exact"/>
        <w:ind w:firstLineChars="200" w:firstLine="640"/>
        <w:jc w:val="both"/>
        <w:rPr>
          <w:rFonts w:ascii="Times New Roman" w:eastAsia="仿宋_GB2312" w:hAnsi="Times New Roman" w:cs="Arial Unicode MS"/>
          <w:sz w:val="32"/>
          <w:szCs w:val="32"/>
          <w:u w:color="000000"/>
        </w:rPr>
      </w:pPr>
      <w:r>
        <w:rPr>
          <w:rFonts w:ascii="Times New Roman" w:eastAsia="仿宋_GB2312" w:hAnsi="Times New Roman" w:cs="Arial Unicode MS" w:hint="eastAsia"/>
          <w:sz w:val="32"/>
          <w:szCs w:val="32"/>
          <w:u w:color="000000"/>
        </w:rPr>
        <w:t>4</w:t>
      </w:r>
      <w:r>
        <w:rPr>
          <w:rFonts w:ascii="Times New Roman" w:eastAsia="仿宋_GB2312" w:hAnsi="Times New Roman" w:cs="Arial Unicode MS" w:hint="eastAsia"/>
          <w:sz w:val="32"/>
          <w:szCs w:val="32"/>
          <w:u w:color="000000"/>
        </w:rPr>
        <w:t>、</w:t>
      </w:r>
      <w:r w:rsidRPr="00AC2F09">
        <w:rPr>
          <w:rFonts w:ascii="Times New Roman" w:eastAsia="仿宋_GB2312" w:hAnsi="Times New Roman" w:cs="Arial Unicode MS" w:hint="eastAsia"/>
          <w:sz w:val="32"/>
          <w:szCs w:val="32"/>
          <w:u w:color="000000"/>
        </w:rPr>
        <w:t>技术转移机构的国家、省、市科技部门认定文件复印件；</w:t>
      </w:r>
    </w:p>
    <w:p w:rsidR="000135EB" w:rsidRPr="00AC2F09" w:rsidRDefault="000135EB" w:rsidP="000135EB">
      <w:pPr>
        <w:pStyle w:val="Default"/>
        <w:spacing w:line="590" w:lineRule="exact"/>
        <w:ind w:firstLineChars="200" w:firstLine="640"/>
        <w:rPr>
          <w:rFonts w:ascii="Times New Roman" w:eastAsia="仿宋_GB2312" w:hAnsi="Times New Roman" w:cs="Arial Unicode MS"/>
          <w:sz w:val="32"/>
          <w:szCs w:val="32"/>
          <w:u w:color="000000"/>
        </w:rPr>
      </w:pPr>
      <w:r>
        <w:rPr>
          <w:rFonts w:ascii="Times New Roman" w:eastAsia="仿宋_GB2312" w:hAnsi="Times New Roman" w:cs="Arial Unicode MS" w:hint="eastAsia"/>
          <w:sz w:val="32"/>
          <w:szCs w:val="32"/>
          <w:u w:color="000000"/>
        </w:rPr>
        <w:t>5</w:t>
      </w:r>
      <w:r>
        <w:rPr>
          <w:rFonts w:ascii="Times New Roman" w:eastAsia="仿宋_GB2312" w:hAnsi="Times New Roman" w:cs="Arial Unicode MS" w:hint="eastAsia"/>
          <w:sz w:val="32"/>
          <w:szCs w:val="32"/>
          <w:u w:color="000000"/>
        </w:rPr>
        <w:t>、</w:t>
      </w:r>
      <w:r w:rsidRPr="00AC2F09">
        <w:rPr>
          <w:rFonts w:ascii="Times New Roman" w:eastAsia="仿宋_GB2312" w:hAnsi="Times New Roman" w:cs="Arial Unicode MS" w:hint="eastAsia"/>
          <w:sz w:val="32"/>
          <w:szCs w:val="32"/>
          <w:u w:color="000000"/>
        </w:rPr>
        <w:t>技术转移机构为高校院所、受让企业服务的技术服务合同复印件（验原件）；</w:t>
      </w:r>
    </w:p>
    <w:p w:rsidR="000135EB" w:rsidRDefault="000135EB" w:rsidP="000135EB">
      <w:pPr>
        <w:pStyle w:val="Default"/>
        <w:autoSpaceDE/>
        <w:autoSpaceDN/>
        <w:spacing w:line="590" w:lineRule="exact"/>
        <w:ind w:firstLineChars="200" w:firstLine="640"/>
        <w:rPr>
          <w:rFonts w:ascii="Times New Roman" w:eastAsia="仿宋_GB2312" w:hAnsi="Times New Roman" w:cs="Arial Unicode MS"/>
          <w:sz w:val="32"/>
          <w:szCs w:val="32"/>
          <w:u w:color="000000"/>
        </w:rPr>
      </w:pPr>
      <w:r>
        <w:rPr>
          <w:rFonts w:ascii="Times New Roman" w:eastAsia="仿宋_GB2312" w:hAnsi="Times New Roman" w:cs="Arial Unicode MS" w:hint="eastAsia"/>
          <w:sz w:val="32"/>
          <w:szCs w:val="32"/>
          <w:u w:color="000000"/>
        </w:rPr>
        <w:t>6</w:t>
      </w:r>
      <w:r>
        <w:rPr>
          <w:rFonts w:ascii="Times New Roman" w:eastAsia="仿宋_GB2312" w:hAnsi="Times New Roman" w:cs="Arial Unicode MS" w:hint="eastAsia"/>
          <w:sz w:val="32"/>
          <w:szCs w:val="32"/>
          <w:u w:color="000000"/>
        </w:rPr>
        <w:t>、</w:t>
      </w:r>
      <w:r w:rsidRPr="00AC2F09">
        <w:rPr>
          <w:rFonts w:ascii="Times New Roman" w:eastAsia="仿宋_GB2312" w:hAnsi="Times New Roman" w:cs="Arial Unicode MS" w:hint="eastAsia"/>
          <w:sz w:val="32"/>
          <w:szCs w:val="32"/>
          <w:u w:color="000000"/>
        </w:rPr>
        <w:t>交易票据复印件，银行转账、入账凭证复印件；</w:t>
      </w:r>
    </w:p>
    <w:p w:rsidR="000135EB" w:rsidRDefault="000135EB" w:rsidP="000135EB">
      <w:pPr>
        <w:pStyle w:val="Default"/>
        <w:autoSpaceDE/>
        <w:autoSpaceDN/>
        <w:spacing w:line="59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、承诺书及材料真实性声明。</w:t>
      </w:r>
    </w:p>
    <w:p w:rsidR="000135EB" w:rsidRPr="00625626" w:rsidRDefault="000135EB" w:rsidP="000135EB">
      <w:pPr>
        <w:pStyle w:val="Default"/>
        <w:autoSpaceDE/>
        <w:autoSpaceDN/>
        <w:spacing w:line="590" w:lineRule="exact"/>
        <w:ind w:firstLineChars="200" w:firstLine="640"/>
        <w:jc w:val="both"/>
        <w:rPr>
          <w:rFonts w:hAnsi="Times New Roman" w:cs="Arial Unicode MS"/>
          <w:kern w:val="2"/>
          <w:sz w:val="32"/>
          <w:szCs w:val="32"/>
          <w:u w:color="000000"/>
        </w:rPr>
      </w:pPr>
      <w:r w:rsidRPr="00625626">
        <w:rPr>
          <w:rFonts w:hAnsi="Times New Roman" w:cs="Arial Unicode MS" w:hint="eastAsia"/>
          <w:kern w:val="2"/>
          <w:sz w:val="32"/>
          <w:szCs w:val="32"/>
          <w:u w:color="000000"/>
        </w:rPr>
        <w:t>（四）政策咨询</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区新经济和科技局科技合作与成果转化科，</w:t>
      </w:r>
      <w:r>
        <w:rPr>
          <w:rFonts w:ascii="Times New Roman" w:eastAsia="仿宋_GB2312" w:hAnsi="Times New Roman" w:hint="eastAsia"/>
          <w:sz w:val="32"/>
          <w:szCs w:val="32"/>
        </w:rPr>
        <w:t>028-</w:t>
      </w:r>
      <w:r>
        <w:rPr>
          <w:rFonts w:ascii="Times New Roman" w:eastAsia="仿宋_GB2312" w:hAnsi="Times New Roman"/>
          <w:sz w:val="32"/>
          <w:szCs w:val="32"/>
        </w:rPr>
        <w:t>8274041</w:t>
      </w:r>
      <w:r>
        <w:rPr>
          <w:rFonts w:ascii="Times New Roman" w:eastAsia="仿宋_GB2312" w:hAnsi="Times New Roman" w:hint="eastAsia"/>
          <w:sz w:val="32"/>
          <w:szCs w:val="32"/>
        </w:rPr>
        <w:t>9</w:t>
      </w:r>
    </w:p>
    <w:p w:rsidR="000135EB" w:rsidRPr="00625626" w:rsidRDefault="000135EB" w:rsidP="000135EB">
      <w:pPr>
        <w:pStyle w:val="Default"/>
        <w:autoSpaceDE/>
        <w:autoSpaceDN/>
        <w:spacing w:line="590" w:lineRule="exact"/>
        <w:ind w:firstLineChars="200" w:firstLine="640"/>
        <w:jc w:val="both"/>
        <w:rPr>
          <w:rFonts w:ascii="黑体" w:eastAsia="黑体" w:hAnsi="黑体"/>
          <w:color w:val="000000" w:themeColor="text1"/>
          <w:sz w:val="32"/>
          <w:szCs w:val="32"/>
        </w:rPr>
      </w:pPr>
    </w:p>
    <w:p w:rsidR="000135EB" w:rsidRPr="003E0E82" w:rsidRDefault="000135EB" w:rsidP="000135EB">
      <w:pPr>
        <w:pStyle w:val="Default"/>
        <w:autoSpaceDE/>
        <w:autoSpaceDN/>
        <w:spacing w:line="59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八、</w:t>
      </w:r>
      <w:r w:rsidRPr="003E0E82">
        <w:rPr>
          <w:rFonts w:ascii="黑体" w:eastAsia="黑体" w:hAnsi="黑体" w:hint="eastAsia"/>
          <w:color w:val="000000" w:themeColor="text1"/>
          <w:sz w:val="32"/>
          <w:szCs w:val="32"/>
        </w:rPr>
        <w:t>支持企业研发创新能力建设</w:t>
      </w:r>
      <w:r>
        <w:rPr>
          <w:rFonts w:ascii="黑体" w:eastAsia="黑体" w:hAnsi="黑体" w:hint="eastAsia"/>
          <w:color w:val="000000" w:themeColor="text1"/>
          <w:sz w:val="32"/>
          <w:szCs w:val="32"/>
        </w:rPr>
        <w:t>（高新技术企业支持）</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楷体"/>
          <w:color w:val="000000" w:themeColor="text1"/>
          <w:sz w:val="32"/>
          <w:szCs w:val="32"/>
          <w:lang w:val="zh-TW"/>
        </w:rPr>
      </w:pPr>
      <w:r>
        <w:rPr>
          <w:rFonts w:ascii="Times New Roman" w:eastAsia="仿宋_GB2312" w:hAnsi="Times New Roman" w:cs="楷体" w:hint="eastAsia"/>
          <w:color w:val="000000" w:themeColor="text1"/>
          <w:sz w:val="32"/>
          <w:szCs w:val="32"/>
          <w:lang w:val="zh-TW"/>
        </w:rPr>
        <w:lastRenderedPageBreak/>
        <w:t>对经温江区推荐，新获批的高新技术企业的或新引进并承诺在温江区持续经营</w:t>
      </w:r>
      <w:r>
        <w:rPr>
          <w:rFonts w:ascii="Times New Roman" w:eastAsia="仿宋_GB2312" w:hAnsi="Times New Roman" w:cs="楷体" w:hint="eastAsia"/>
          <w:color w:val="000000" w:themeColor="text1"/>
          <w:sz w:val="32"/>
          <w:szCs w:val="32"/>
        </w:rPr>
        <w:t>15</w:t>
      </w:r>
      <w:r>
        <w:rPr>
          <w:rFonts w:ascii="Times New Roman" w:eastAsia="仿宋_GB2312" w:hAnsi="Times New Roman" w:cs="楷体" w:hint="eastAsia"/>
          <w:color w:val="000000" w:themeColor="text1"/>
          <w:sz w:val="32"/>
          <w:szCs w:val="32"/>
        </w:rPr>
        <w:t>年以上的</w:t>
      </w:r>
      <w:r>
        <w:rPr>
          <w:rFonts w:ascii="Times New Roman" w:eastAsia="仿宋_GB2312" w:hAnsi="Times New Roman" w:cs="楷体" w:hint="eastAsia"/>
          <w:color w:val="000000" w:themeColor="text1"/>
          <w:sz w:val="32"/>
          <w:szCs w:val="32"/>
          <w:lang w:val="zh-TW"/>
        </w:rPr>
        <w:t>高新技术企业给予补贴。</w:t>
      </w:r>
    </w:p>
    <w:p w:rsidR="000135EB" w:rsidRPr="00554ECE"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楷体_GB2312" w:eastAsia="楷体_GB2312" w:hAnsi="Times New Roman" w:cs="Times New Roman"/>
          <w:color w:val="000000" w:themeColor="text1"/>
          <w:sz w:val="32"/>
          <w:szCs w:val="32"/>
        </w:rPr>
      </w:pPr>
      <w:r w:rsidRPr="00554ECE">
        <w:rPr>
          <w:rFonts w:ascii="楷体_GB2312" w:eastAsia="楷体_GB2312" w:hAnsi="Times New Roman" w:cs="Times New Roman" w:hint="eastAsia"/>
          <w:color w:val="000000" w:themeColor="text1"/>
          <w:sz w:val="32"/>
          <w:szCs w:val="32"/>
        </w:rPr>
        <w:t>（一）申报条件</w:t>
      </w:r>
    </w:p>
    <w:p w:rsidR="000135EB" w:rsidRPr="00F12243"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Times New Roman"/>
          <w:color w:val="auto"/>
          <w:sz w:val="32"/>
          <w:szCs w:val="32"/>
          <w:lang w:val="zh-TW"/>
        </w:rPr>
      </w:pPr>
      <w:r>
        <w:rPr>
          <w:rFonts w:ascii="Times New Roman" w:eastAsia="仿宋_GB2312" w:hAnsi="Times New Roman" w:cs="Times New Roman" w:hint="eastAsia"/>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12</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25</w:t>
      </w:r>
      <w:r>
        <w:rPr>
          <w:rFonts w:ascii="Times New Roman" w:eastAsia="仿宋_GB2312" w:hAnsi="Times New Roman" w:cs="Times New Roman" w:hint="eastAsia"/>
          <w:color w:val="000000" w:themeColor="text1"/>
          <w:sz w:val="32"/>
          <w:szCs w:val="32"/>
        </w:rPr>
        <w:t>日</w:t>
      </w:r>
      <w:r>
        <w:rPr>
          <w:rFonts w:ascii="Times New Roman" w:eastAsia="仿宋_GB2312" w:hAnsi="Times New Roman" w:cs="Times New Roman" w:hint="eastAsia"/>
          <w:color w:val="auto"/>
          <w:sz w:val="32"/>
          <w:szCs w:val="32"/>
          <w:lang w:val="zh-TW"/>
        </w:rPr>
        <w:t>之后（含）</w:t>
      </w:r>
      <w:r w:rsidRPr="00F12243">
        <w:rPr>
          <w:rFonts w:ascii="Times New Roman" w:eastAsia="仿宋_GB2312" w:hAnsi="Times New Roman" w:cs="Times New Roman" w:hint="eastAsia"/>
          <w:color w:val="auto"/>
          <w:sz w:val="32"/>
          <w:szCs w:val="32"/>
          <w:lang w:val="zh-TW"/>
        </w:rPr>
        <w:t>新获批</w:t>
      </w:r>
      <w:r>
        <w:rPr>
          <w:rFonts w:ascii="Times New Roman" w:eastAsia="仿宋_GB2312" w:hAnsi="Times New Roman" w:cs="Times New Roman" w:hint="eastAsia"/>
          <w:color w:val="auto"/>
          <w:sz w:val="32"/>
          <w:szCs w:val="32"/>
          <w:lang w:val="zh-TW"/>
        </w:rPr>
        <w:t>或新引进</w:t>
      </w:r>
      <w:r w:rsidRPr="00F12243">
        <w:rPr>
          <w:rFonts w:ascii="Times New Roman" w:eastAsia="仿宋_GB2312" w:hAnsi="Times New Roman" w:cs="Times New Roman" w:hint="eastAsia"/>
          <w:color w:val="auto"/>
          <w:sz w:val="32"/>
          <w:szCs w:val="32"/>
          <w:lang w:val="zh-TW"/>
        </w:rPr>
        <w:t>的高新技术企业</w:t>
      </w:r>
      <w:r>
        <w:rPr>
          <w:rFonts w:ascii="Times New Roman" w:eastAsia="仿宋_GB2312" w:hAnsi="Times New Roman" w:cs="Times New Roman" w:hint="eastAsia"/>
          <w:color w:val="auto"/>
          <w:sz w:val="32"/>
          <w:szCs w:val="32"/>
          <w:lang w:val="zh-TW"/>
        </w:rPr>
        <w:t>。</w:t>
      </w:r>
    </w:p>
    <w:p w:rsidR="000135EB" w:rsidRPr="00554ECE"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楷体_GB2312" w:eastAsia="楷体_GB2312" w:hAnsi="Times New Roman" w:cs="Times New Roman"/>
          <w:color w:val="000000" w:themeColor="text1"/>
          <w:sz w:val="32"/>
          <w:szCs w:val="32"/>
        </w:rPr>
      </w:pPr>
      <w:r w:rsidRPr="00554ECE">
        <w:rPr>
          <w:rFonts w:ascii="楷体_GB2312" w:eastAsia="楷体_GB2312" w:hAnsi="Times New Roman" w:cs="Times New Roman" w:hint="eastAsia"/>
          <w:color w:val="000000" w:themeColor="text1"/>
          <w:sz w:val="32"/>
          <w:szCs w:val="32"/>
        </w:rPr>
        <w:t>（二）补贴标准</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、对首次获批或新引进的高新技术企业，给予</w:t>
      </w:r>
      <w:r>
        <w:rPr>
          <w:rFonts w:ascii="Times New Roman" w:eastAsia="仿宋_GB2312" w:hAnsi="Times New Roman" w:cs="Times New Roman" w:hint="eastAsia"/>
          <w:color w:val="000000" w:themeColor="text1"/>
          <w:sz w:val="32"/>
          <w:szCs w:val="32"/>
        </w:rPr>
        <w:t>20</w:t>
      </w:r>
      <w:r>
        <w:rPr>
          <w:rFonts w:ascii="Times New Roman" w:eastAsia="仿宋_GB2312" w:hAnsi="Times New Roman" w:cs="Times New Roman" w:hint="eastAsia"/>
          <w:color w:val="000000" w:themeColor="text1"/>
          <w:sz w:val="32"/>
          <w:szCs w:val="32"/>
        </w:rPr>
        <w:t>万元一次性补贴。</w:t>
      </w:r>
    </w:p>
    <w:p w:rsidR="000135EB" w:rsidRPr="00922DC7"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、再次认定为高新技术企业的，给予每家企业</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万元一次性补贴。</w:t>
      </w:r>
    </w:p>
    <w:p w:rsidR="000135EB" w:rsidRPr="00554ECE"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楷体_GB2312" w:eastAsia="楷体_GB2312" w:hAnsi="Times New Roman" w:cs="Times New Roman"/>
          <w:color w:val="000000" w:themeColor="text1"/>
          <w:sz w:val="32"/>
          <w:szCs w:val="32"/>
        </w:rPr>
      </w:pPr>
      <w:r w:rsidRPr="00554ECE">
        <w:rPr>
          <w:rFonts w:ascii="楷体_GB2312" w:eastAsia="楷体_GB2312" w:hAnsi="Times New Roman" w:cs="Times New Roman" w:hint="eastAsia"/>
          <w:color w:val="000000" w:themeColor="text1"/>
          <w:sz w:val="32"/>
          <w:szCs w:val="32"/>
        </w:rPr>
        <w:t>（三）申报材料</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宋体" w:hint="eastAsia"/>
          <w:color w:val="000000" w:themeColor="text1"/>
          <w:sz w:val="32"/>
          <w:szCs w:val="32"/>
          <w:lang w:val="zh-TW"/>
        </w:rPr>
        <w:t>成都市温江区企业</w:t>
      </w:r>
      <w:r>
        <w:rPr>
          <w:rFonts w:ascii="Times New Roman" w:eastAsia="仿宋_GB2312" w:hAnsi="Times New Roman" w:cs="Times New Roman" w:hint="eastAsia"/>
          <w:color w:val="000000" w:themeColor="text1"/>
          <w:sz w:val="32"/>
          <w:szCs w:val="32"/>
        </w:rPr>
        <w:t>创新能力建设资助申请表》；</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lang w:val="zh-TW"/>
        </w:rPr>
        <w:t>2</w:t>
      </w:r>
      <w:r>
        <w:rPr>
          <w:rFonts w:ascii="Times New Roman" w:eastAsia="仿宋_GB2312" w:hAnsi="Times New Roman" w:cs="Times New Roman" w:hint="eastAsia"/>
          <w:color w:val="000000" w:themeColor="text1"/>
          <w:sz w:val="32"/>
          <w:szCs w:val="32"/>
          <w:lang w:val="zh-TW"/>
        </w:rPr>
        <w:t>、企业证照资料（含营业执照、组织机构代码证、税务登记证复印件或三证合一证照）等复印件，新迁入企业还需提供工商变更资料；</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、企业认定为高新技术企业的文件复印件；</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、高新技术企业证书复印件；</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、企业上年度纳税证明复印件；</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hint="eastAsia"/>
          <w:color w:val="000000" w:themeColor="text1"/>
          <w:sz w:val="32"/>
          <w:szCs w:val="32"/>
        </w:rPr>
        <w:t>、企业承诺书及材料真实性声明。</w:t>
      </w:r>
    </w:p>
    <w:p w:rsidR="000135EB" w:rsidRPr="00554ECE"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楷体_GB2312" w:eastAsia="楷体_GB2312" w:hAnsi="Times New Roman"/>
          <w:color w:val="000000" w:themeColor="text1"/>
          <w:sz w:val="32"/>
          <w:szCs w:val="32"/>
        </w:rPr>
      </w:pPr>
      <w:r w:rsidRPr="00554ECE">
        <w:rPr>
          <w:rFonts w:ascii="楷体_GB2312" w:eastAsia="楷体_GB2312" w:hAnsi="Times New Roman" w:cs="Times New Roman" w:hint="eastAsia"/>
          <w:color w:val="000000" w:themeColor="text1"/>
          <w:sz w:val="32"/>
          <w:szCs w:val="32"/>
        </w:rPr>
        <w:t>（四）</w:t>
      </w:r>
      <w:r w:rsidRPr="00554ECE">
        <w:rPr>
          <w:rFonts w:ascii="楷体_GB2312" w:eastAsia="楷体_GB2312" w:hAnsi="Times New Roman" w:hint="eastAsia"/>
          <w:color w:val="000000" w:themeColor="text1"/>
          <w:sz w:val="32"/>
          <w:szCs w:val="32"/>
        </w:rPr>
        <w:t>政策咨询</w:t>
      </w:r>
    </w:p>
    <w:p w:rsidR="000135EB" w:rsidRPr="00050725" w:rsidRDefault="000135EB" w:rsidP="000135EB">
      <w:pPr>
        <w:pStyle w:val="A3"/>
        <w:pBdr>
          <w:top w:val="none" w:sz="0" w:space="0" w:color="auto"/>
          <w:left w:val="none" w:sz="0" w:space="0" w:color="auto"/>
          <w:bottom w:val="none" w:sz="0" w:space="0" w:color="auto"/>
          <w:right w:val="none" w:sz="0" w:space="0" w:color="auto"/>
        </w:pBdr>
        <w:shd w:val="clear" w:color="auto" w:fill="FFFFFF"/>
        <w:spacing w:line="590" w:lineRule="exact"/>
        <w:ind w:firstLineChars="177" w:firstLine="566"/>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区新经济和科技局高新技术产业发展科：</w:t>
      </w:r>
      <w:r>
        <w:rPr>
          <w:rFonts w:ascii="Times New Roman" w:eastAsia="仿宋_GB2312" w:hAnsi="Times New Roman" w:hint="eastAsia"/>
          <w:color w:val="000000" w:themeColor="text1"/>
          <w:sz w:val="32"/>
          <w:szCs w:val="32"/>
        </w:rPr>
        <w:t>028-82632798</w:t>
      </w:r>
    </w:p>
    <w:p w:rsidR="000135EB" w:rsidRDefault="000135EB" w:rsidP="000135EB">
      <w:pPr>
        <w:pStyle w:val="Default"/>
        <w:spacing w:line="590" w:lineRule="exact"/>
        <w:ind w:firstLineChars="200" w:firstLine="640"/>
        <w:rPr>
          <w:rFonts w:ascii="黑体" w:eastAsia="黑体" w:hAnsi="黑体" w:cs="Times New Roman"/>
          <w:color w:val="auto"/>
          <w:sz w:val="32"/>
          <w:szCs w:val="32"/>
        </w:rPr>
      </w:pPr>
    </w:p>
    <w:p w:rsidR="000135EB" w:rsidRDefault="000135EB" w:rsidP="000135EB">
      <w:pPr>
        <w:pStyle w:val="Default"/>
        <w:spacing w:line="590" w:lineRule="exact"/>
        <w:ind w:firstLineChars="200" w:firstLine="640"/>
        <w:rPr>
          <w:rFonts w:ascii="黑体" w:eastAsia="黑体" w:hAnsi="黑体" w:cs="Times New Roman"/>
          <w:color w:val="auto"/>
          <w:sz w:val="32"/>
          <w:szCs w:val="32"/>
        </w:rPr>
      </w:pPr>
      <w:r>
        <w:rPr>
          <w:rFonts w:ascii="黑体" w:eastAsia="黑体" w:hAnsi="黑体" w:cs="Times New Roman" w:hint="eastAsia"/>
          <w:color w:val="auto"/>
          <w:sz w:val="32"/>
          <w:szCs w:val="32"/>
        </w:rPr>
        <w:t>九</w:t>
      </w:r>
      <w:r w:rsidRPr="002107DE">
        <w:rPr>
          <w:rFonts w:ascii="黑体" w:eastAsia="黑体" w:hAnsi="黑体" w:cs="Times New Roman" w:hint="eastAsia"/>
          <w:color w:val="auto"/>
          <w:sz w:val="32"/>
          <w:szCs w:val="32"/>
        </w:rPr>
        <w:t>、</w:t>
      </w:r>
      <w:r>
        <w:rPr>
          <w:rFonts w:ascii="黑体" w:eastAsia="黑体" w:hAnsi="黑体" w:cs="Times New Roman" w:hint="eastAsia"/>
          <w:color w:val="auto"/>
          <w:sz w:val="32"/>
          <w:szCs w:val="32"/>
        </w:rPr>
        <w:t>支持企业知识产权创造</w:t>
      </w:r>
    </w:p>
    <w:p w:rsidR="000135EB" w:rsidRPr="001048CB" w:rsidRDefault="000135EB" w:rsidP="000135EB">
      <w:pPr>
        <w:pStyle w:val="Default"/>
        <w:spacing w:line="590" w:lineRule="exact"/>
        <w:ind w:firstLineChars="200" w:firstLine="640"/>
        <w:rPr>
          <w:rFonts w:hAnsi="楷体" w:cs="Times New Roman"/>
          <w:color w:val="auto"/>
          <w:sz w:val="32"/>
          <w:szCs w:val="32"/>
          <w:u w:color="000000"/>
        </w:rPr>
      </w:pPr>
      <w:r w:rsidRPr="001048CB">
        <w:rPr>
          <w:rFonts w:hAnsi="楷体" w:cs="Times New Roman" w:hint="eastAsia"/>
          <w:color w:val="auto"/>
          <w:sz w:val="32"/>
          <w:szCs w:val="32"/>
          <w:u w:color="000000"/>
        </w:rPr>
        <w:lastRenderedPageBreak/>
        <w:t>（一）涉外发明专利资助</w:t>
      </w:r>
    </w:p>
    <w:p w:rsidR="000135EB" w:rsidRPr="006F2D7D" w:rsidRDefault="000135EB" w:rsidP="000135EB">
      <w:pPr>
        <w:pStyle w:val="Default"/>
        <w:spacing w:line="590" w:lineRule="exact"/>
        <w:ind w:firstLineChars="200" w:firstLine="640"/>
        <w:rPr>
          <w:rFonts w:ascii="Times New Roman" w:eastAsia="仿宋_GB2312" w:hAnsi="Times New Roman" w:cs="Times New Roman"/>
          <w:color w:val="auto"/>
          <w:sz w:val="32"/>
          <w:szCs w:val="32"/>
          <w:u w:color="000000"/>
        </w:rPr>
      </w:pPr>
      <w:r w:rsidRPr="006F2D7D">
        <w:rPr>
          <w:rFonts w:ascii="Times New Roman" w:eastAsia="仿宋_GB2312" w:hAnsi="Times New Roman" w:cs="Times New Roman" w:hint="eastAsia"/>
          <w:color w:val="auto"/>
          <w:sz w:val="32"/>
          <w:szCs w:val="32"/>
          <w:u w:color="000000"/>
        </w:rPr>
        <w:t>1</w:t>
      </w:r>
      <w:r w:rsidRPr="006F2D7D">
        <w:rPr>
          <w:rFonts w:ascii="Times New Roman" w:eastAsia="仿宋_GB2312" w:hAnsi="Times New Roman" w:cs="Times New Roman" w:hint="eastAsia"/>
          <w:color w:val="auto"/>
          <w:sz w:val="32"/>
          <w:szCs w:val="32"/>
          <w:u w:color="000000"/>
        </w:rPr>
        <w:t>、申报条件</w:t>
      </w:r>
    </w:p>
    <w:p w:rsidR="000135EB"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w:t>
      </w:r>
      <w:r w:rsidRPr="006F2D7D">
        <w:rPr>
          <w:rFonts w:ascii="Times New Roman" w:eastAsia="仿宋_GB2312" w:hAnsi="Times New Roman" w:cs="Times New Roman"/>
          <w:color w:val="auto"/>
          <w:sz w:val="32"/>
          <w:szCs w:val="32"/>
        </w:rPr>
        <w:t>专利申请地址在成都市温江区的单位，通过</w:t>
      </w:r>
      <w:r w:rsidRPr="006F2D7D">
        <w:rPr>
          <w:rFonts w:ascii="Times New Roman" w:eastAsia="仿宋_GB2312" w:hAnsi="Times New Roman" w:cs="Times New Roman"/>
          <w:color w:val="auto"/>
          <w:sz w:val="32"/>
          <w:szCs w:val="32"/>
        </w:rPr>
        <w:t>PCT</w:t>
      </w:r>
      <w:r w:rsidRPr="006F2D7D">
        <w:rPr>
          <w:rFonts w:ascii="Times New Roman" w:eastAsia="仿宋_GB2312" w:hAnsi="Times New Roman" w:cs="Times New Roman"/>
          <w:color w:val="auto"/>
          <w:sz w:val="32"/>
          <w:szCs w:val="32"/>
        </w:rPr>
        <w:t>途径，或事先经过国家知识产权局保密审查后直接向外国（地区）提交申请而获得外国国家（地区）专利管理部门授权且无权利纠纷的外国发明专利。</w:t>
      </w:r>
    </w:p>
    <w:p w:rsidR="000135EB" w:rsidRPr="006F2D7D" w:rsidRDefault="000135EB" w:rsidP="000135EB">
      <w:pPr>
        <w:spacing w:line="590" w:lineRule="exact"/>
        <w:ind w:firstLineChars="200" w:firstLine="640"/>
        <w:rPr>
          <w:rFonts w:ascii="Times New Roman" w:eastAsia="仿宋_GB2312" w:hAnsi="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Pr="006F2D7D">
        <w:rPr>
          <w:rFonts w:ascii="Times New Roman" w:eastAsia="仿宋_GB2312"/>
          <w:sz w:val="32"/>
          <w:szCs w:val="32"/>
        </w:rPr>
        <w:t>同一发明创造的涉外专利按申请（授权）的时间顺序最多给予</w:t>
      </w:r>
      <w:r w:rsidRPr="006F2D7D">
        <w:rPr>
          <w:rFonts w:ascii="Times New Roman" w:eastAsia="仿宋_GB2312" w:hAnsi="Times New Roman"/>
          <w:sz w:val="32"/>
          <w:szCs w:val="32"/>
        </w:rPr>
        <w:t xml:space="preserve"> 2 </w:t>
      </w:r>
      <w:proofErr w:type="gramStart"/>
      <w:r w:rsidRPr="006F2D7D">
        <w:rPr>
          <w:rFonts w:ascii="Times New Roman" w:eastAsia="仿宋_GB2312"/>
          <w:sz w:val="32"/>
          <w:szCs w:val="32"/>
        </w:rPr>
        <w:t>个</w:t>
      </w:r>
      <w:proofErr w:type="gramEnd"/>
      <w:r w:rsidRPr="006F2D7D">
        <w:rPr>
          <w:rFonts w:ascii="Times New Roman" w:eastAsia="仿宋_GB2312"/>
          <w:sz w:val="32"/>
          <w:szCs w:val="32"/>
        </w:rPr>
        <w:t>国家（地区）涉外专利补助。</w:t>
      </w:r>
    </w:p>
    <w:p w:rsidR="000135EB" w:rsidRPr="006F2D7D" w:rsidRDefault="000135EB" w:rsidP="000135EB">
      <w:pPr>
        <w:pStyle w:val="Default"/>
        <w:spacing w:line="590" w:lineRule="exact"/>
        <w:ind w:firstLineChars="200" w:firstLine="640"/>
        <w:rPr>
          <w:rFonts w:ascii="Times New Roman" w:eastAsia="仿宋_GB2312" w:hAnsi="Times New Roman" w:cs="Times New Roman"/>
          <w:color w:val="auto"/>
          <w:sz w:val="32"/>
          <w:szCs w:val="32"/>
          <w:u w:color="000000"/>
        </w:rPr>
      </w:pPr>
      <w:r w:rsidRPr="006F2D7D">
        <w:rPr>
          <w:rFonts w:ascii="Times New Roman" w:eastAsia="仿宋_GB2312" w:hAnsi="Times New Roman" w:cs="Times New Roman" w:hint="eastAsia"/>
          <w:color w:val="auto"/>
          <w:sz w:val="32"/>
          <w:szCs w:val="32"/>
          <w:u w:color="000000"/>
        </w:rPr>
        <w:t>2</w:t>
      </w:r>
      <w:r w:rsidRPr="006F2D7D">
        <w:rPr>
          <w:rFonts w:ascii="Times New Roman" w:eastAsia="仿宋_GB2312" w:hAnsi="Times New Roman" w:cs="Times New Roman" w:hint="eastAsia"/>
          <w:color w:val="auto"/>
          <w:sz w:val="32"/>
          <w:szCs w:val="32"/>
          <w:u w:color="000000"/>
        </w:rPr>
        <w:t>、</w:t>
      </w:r>
      <w:r w:rsidRPr="006F2D7D">
        <w:rPr>
          <w:rFonts w:ascii="Times New Roman" w:eastAsia="仿宋_GB2312" w:hAnsi="Times New Roman" w:cs="Times New Roman"/>
          <w:color w:val="auto"/>
          <w:sz w:val="32"/>
          <w:szCs w:val="32"/>
          <w:u w:color="000000"/>
        </w:rPr>
        <w:t>资助标准</w:t>
      </w:r>
    </w:p>
    <w:p w:rsidR="000135EB" w:rsidRPr="006F2D7D"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sidRPr="006F2D7D">
        <w:rPr>
          <w:rFonts w:ascii="Times New Roman" w:eastAsia="仿宋_GB2312" w:hAnsi="Times New Roman" w:cs="Times New Roman"/>
          <w:color w:val="auto"/>
          <w:sz w:val="32"/>
          <w:szCs w:val="32"/>
          <w:u w:color="000000"/>
        </w:rPr>
        <w:t>对专利授权日</w:t>
      </w:r>
      <w:r w:rsidRPr="006F2D7D">
        <w:rPr>
          <w:rFonts w:ascii="Times New Roman" w:eastAsia="仿宋_GB2312" w:hAnsi="Times New Roman" w:cs="Times New Roman"/>
          <w:color w:val="auto"/>
          <w:sz w:val="32"/>
          <w:szCs w:val="32"/>
        </w:rPr>
        <w:t>在</w:t>
      </w:r>
      <w:r w:rsidRPr="006F2D7D">
        <w:rPr>
          <w:rFonts w:ascii="Times New Roman" w:eastAsia="仿宋_GB2312" w:hAnsi="Times New Roman" w:cs="Times New Roman"/>
          <w:color w:val="auto"/>
          <w:sz w:val="32"/>
          <w:szCs w:val="32"/>
        </w:rPr>
        <w:t>2018</w:t>
      </w:r>
      <w:r w:rsidRPr="006F2D7D">
        <w:rPr>
          <w:rFonts w:ascii="Times New Roman" w:eastAsia="仿宋_GB2312" w:hAnsi="Times New Roman" w:cs="Times New Roman"/>
          <w:color w:val="auto"/>
          <w:sz w:val="32"/>
          <w:szCs w:val="32"/>
        </w:rPr>
        <w:t>年</w:t>
      </w:r>
      <w:r w:rsidRPr="006F2D7D">
        <w:rPr>
          <w:rFonts w:ascii="Times New Roman" w:eastAsia="仿宋_GB2312" w:hAnsi="Times New Roman" w:cs="Times New Roman"/>
          <w:color w:val="auto"/>
          <w:sz w:val="32"/>
          <w:szCs w:val="32"/>
        </w:rPr>
        <w:t>1</w:t>
      </w:r>
      <w:r w:rsidRPr="006F2D7D">
        <w:rPr>
          <w:rFonts w:ascii="Times New Roman" w:eastAsia="仿宋_GB2312" w:hAnsi="Times New Roman" w:cs="Times New Roman"/>
          <w:color w:val="auto"/>
          <w:sz w:val="32"/>
          <w:szCs w:val="32"/>
        </w:rPr>
        <w:t>月</w:t>
      </w:r>
      <w:r w:rsidRPr="006F2D7D">
        <w:rPr>
          <w:rFonts w:ascii="Times New Roman" w:eastAsia="仿宋_GB2312" w:hAnsi="Times New Roman" w:cs="Times New Roman"/>
          <w:color w:val="auto"/>
          <w:sz w:val="32"/>
          <w:szCs w:val="32"/>
        </w:rPr>
        <w:t>1</w:t>
      </w:r>
      <w:r w:rsidRPr="006F2D7D">
        <w:rPr>
          <w:rFonts w:ascii="Times New Roman" w:eastAsia="仿宋_GB2312" w:hAnsi="Times New Roman" w:cs="Times New Roman"/>
          <w:color w:val="auto"/>
          <w:sz w:val="32"/>
          <w:szCs w:val="32"/>
        </w:rPr>
        <w:t>日以后</w:t>
      </w:r>
      <w:r w:rsidRPr="006F2D7D">
        <w:rPr>
          <w:rFonts w:ascii="Times New Roman" w:eastAsia="仿宋_GB2312" w:hAnsi="Times New Roman" w:cs="Times New Roman"/>
          <w:color w:val="auto"/>
          <w:sz w:val="32"/>
          <w:szCs w:val="32"/>
        </w:rPr>
        <w:t>(</w:t>
      </w:r>
      <w:r w:rsidRPr="006F2D7D">
        <w:rPr>
          <w:rFonts w:ascii="Times New Roman" w:eastAsia="仿宋_GB2312" w:hAnsi="Times New Roman" w:cs="Times New Roman"/>
          <w:color w:val="auto"/>
          <w:sz w:val="32"/>
          <w:szCs w:val="32"/>
        </w:rPr>
        <w:t>含</w:t>
      </w:r>
      <w:r w:rsidRPr="006F2D7D">
        <w:rPr>
          <w:rFonts w:ascii="Times New Roman" w:eastAsia="仿宋_GB2312" w:hAnsi="Times New Roman" w:cs="Times New Roman"/>
          <w:color w:val="auto"/>
          <w:sz w:val="32"/>
          <w:szCs w:val="32"/>
        </w:rPr>
        <w:t>)</w:t>
      </w:r>
      <w:r w:rsidRPr="006F2D7D">
        <w:rPr>
          <w:rFonts w:ascii="Times New Roman" w:eastAsia="仿宋_GB2312" w:hAnsi="Times New Roman" w:cs="Times New Roman"/>
          <w:color w:val="auto"/>
          <w:sz w:val="32"/>
          <w:szCs w:val="32"/>
        </w:rPr>
        <w:t>，获得美、加、日、韩及欧洲国家</w:t>
      </w:r>
      <w:r w:rsidRPr="006F2D7D">
        <w:rPr>
          <w:rFonts w:ascii="Times New Roman" w:eastAsia="仿宋_GB2312" w:hAnsi="Times New Roman" w:cs="Times New Roman" w:hint="eastAsia"/>
          <w:color w:val="auto"/>
          <w:sz w:val="32"/>
          <w:szCs w:val="32"/>
        </w:rPr>
        <w:t>授权的</w:t>
      </w:r>
      <w:r w:rsidRPr="006F2D7D">
        <w:rPr>
          <w:rFonts w:ascii="Times New Roman" w:eastAsia="仿宋_GB2312" w:hAnsi="Times New Roman" w:cs="Times New Roman"/>
          <w:color w:val="auto"/>
          <w:sz w:val="32"/>
          <w:szCs w:val="32"/>
        </w:rPr>
        <w:t>职务发明专利</w:t>
      </w:r>
      <w:r w:rsidRPr="006F2D7D">
        <w:rPr>
          <w:rFonts w:ascii="Times New Roman" w:eastAsia="仿宋_GB2312" w:hAnsi="Times New Roman" w:cs="Times New Roman" w:hint="eastAsia"/>
          <w:color w:val="auto"/>
          <w:sz w:val="32"/>
          <w:szCs w:val="32"/>
        </w:rPr>
        <w:t>、</w:t>
      </w:r>
      <w:r w:rsidRPr="006F2D7D">
        <w:rPr>
          <w:rFonts w:ascii="Times New Roman" w:eastAsia="仿宋_GB2312" w:hAnsi="Times New Roman" w:cs="Times New Roman"/>
          <w:color w:val="auto"/>
          <w:sz w:val="32"/>
          <w:szCs w:val="32"/>
        </w:rPr>
        <w:t>非职务发明专利</w:t>
      </w:r>
      <w:r w:rsidRPr="006F2D7D">
        <w:rPr>
          <w:rFonts w:ascii="Times New Roman" w:eastAsia="仿宋_GB2312" w:hAnsi="Times New Roman" w:cs="Times New Roman" w:hint="eastAsia"/>
          <w:color w:val="auto"/>
          <w:sz w:val="32"/>
          <w:szCs w:val="32"/>
        </w:rPr>
        <w:t>分别给予</w:t>
      </w:r>
      <w:r w:rsidRPr="006F2D7D">
        <w:rPr>
          <w:rFonts w:ascii="Times New Roman" w:eastAsia="仿宋_GB2312" w:hAnsi="Times New Roman" w:cs="Times New Roman"/>
          <w:color w:val="auto"/>
          <w:sz w:val="32"/>
          <w:szCs w:val="32"/>
        </w:rPr>
        <w:t>30000</w:t>
      </w:r>
      <w:r w:rsidRPr="006F2D7D">
        <w:rPr>
          <w:rFonts w:ascii="Times New Roman" w:eastAsia="仿宋_GB2312" w:hAnsi="Times New Roman" w:cs="Times New Roman"/>
          <w:color w:val="auto"/>
          <w:sz w:val="32"/>
          <w:szCs w:val="32"/>
        </w:rPr>
        <w:t>元</w:t>
      </w:r>
      <w:r w:rsidRPr="006F2D7D">
        <w:rPr>
          <w:rFonts w:ascii="Times New Roman" w:eastAsia="仿宋_GB2312" w:hAnsi="Times New Roman" w:cs="Times New Roman"/>
          <w:color w:val="auto"/>
          <w:sz w:val="32"/>
          <w:szCs w:val="32"/>
        </w:rPr>
        <w:t>/</w:t>
      </w:r>
      <w:r w:rsidRPr="006F2D7D">
        <w:rPr>
          <w:rFonts w:ascii="Times New Roman" w:eastAsia="仿宋_GB2312" w:hAnsi="Times New Roman" w:cs="Times New Roman"/>
          <w:color w:val="auto"/>
          <w:sz w:val="32"/>
          <w:szCs w:val="32"/>
        </w:rPr>
        <w:t>件、</w:t>
      </w:r>
      <w:r w:rsidRPr="006F2D7D">
        <w:rPr>
          <w:rFonts w:ascii="Times New Roman" w:eastAsia="仿宋_GB2312" w:hAnsi="Times New Roman" w:cs="Times New Roman"/>
          <w:color w:val="auto"/>
          <w:sz w:val="32"/>
          <w:szCs w:val="32"/>
        </w:rPr>
        <w:t>8000</w:t>
      </w:r>
      <w:r w:rsidRPr="006F2D7D">
        <w:rPr>
          <w:rFonts w:ascii="Times New Roman" w:eastAsia="仿宋_GB2312" w:hAnsi="Times New Roman" w:cs="Times New Roman"/>
          <w:color w:val="auto"/>
          <w:sz w:val="32"/>
          <w:szCs w:val="32"/>
        </w:rPr>
        <w:t>元</w:t>
      </w:r>
      <w:r w:rsidRPr="006F2D7D">
        <w:rPr>
          <w:rFonts w:ascii="Times New Roman" w:eastAsia="仿宋_GB2312" w:hAnsi="Times New Roman" w:cs="Times New Roman"/>
          <w:color w:val="auto"/>
          <w:sz w:val="32"/>
          <w:szCs w:val="32"/>
        </w:rPr>
        <w:t>/</w:t>
      </w:r>
      <w:r w:rsidRPr="006F2D7D">
        <w:rPr>
          <w:rFonts w:ascii="Times New Roman" w:eastAsia="仿宋_GB2312" w:hAnsi="Times New Roman" w:cs="Times New Roman"/>
          <w:color w:val="auto"/>
          <w:sz w:val="32"/>
          <w:szCs w:val="32"/>
        </w:rPr>
        <w:t>件</w:t>
      </w:r>
      <w:r w:rsidRPr="006F2D7D">
        <w:rPr>
          <w:rFonts w:ascii="Times New Roman" w:eastAsia="仿宋_GB2312" w:hAnsi="Times New Roman" w:cs="Times New Roman" w:hint="eastAsia"/>
          <w:color w:val="auto"/>
          <w:sz w:val="32"/>
          <w:szCs w:val="32"/>
        </w:rPr>
        <w:t>资助</w:t>
      </w:r>
      <w:r w:rsidRPr="006F2D7D">
        <w:rPr>
          <w:rFonts w:ascii="Times New Roman" w:eastAsia="仿宋_GB2312" w:hAnsi="Times New Roman" w:cs="Times New Roman"/>
          <w:color w:val="auto"/>
          <w:sz w:val="32"/>
          <w:szCs w:val="32"/>
        </w:rPr>
        <w:t>；</w:t>
      </w:r>
      <w:r w:rsidRPr="006F2D7D">
        <w:rPr>
          <w:rFonts w:ascii="Times New Roman" w:eastAsia="仿宋_GB2312" w:hAnsi="Times New Roman" w:cs="Times New Roman" w:hint="eastAsia"/>
          <w:color w:val="auto"/>
          <w:sz w:val="32"/>
          <w:szCs w:val="32"/>
        </w:rPr>
        <w:t>获得</w:t>
      </w:r>
      <w:r w:rsidRPr="006F2D7D">
        <w:rPr>
          <w:rFonts w:ascii="Times New Roman" w:eastAsia="仿宋_GB2312" w:hAnsi="Times New Roman" w:cs="Times New Roman"/>
          <w:color w:val="auto"/>
          <w:sz w:val="32"/>
          <w:szCs w:val="32"/>
        </w:rPr>
        <w:t>其他国家</w:t>
      </w:r>
      <w:r w:rsidRPr="006F2D7D">
        <w:rPr>
          <w:rFonts w:ascii="Times New Roman" w:eastAsia="仿宋_GB2312" w:hAnsi="Times New Roman" w:cs="Times New Roman" w:hint="eastAsia"/>
          <w:color w:val="auto"/>
          <w:sz w:val="32"/>
          <w:szCs w:val="32"/>
        </w:rPr>
        <w:t>授权的</w:t>
      </w:r>
      <w:r w:rsidRPr="006F2D7D">
        <w:rPr>
          <w:rFonts w:ascii="Times New Roman" w:eastAsia="仿宋_GB2312" w:hAnsi="Times New Roman" w:cs="Times New Roman"/>
          <w:color w:val="auto"/>
          <w:sz w:val="32"/>
          <w:szCs w:val="32"/>
        </w:rPr>
        <w:t>职务发明专利</w:t>
      </w:r>
      <w:r w:rsidRPr="006F2D7D">
        <w:rPr>
          <w:rFonts w:ascii="Times New Roman" w:eastAsia="仿宋_GB2312" w:hAnsi="Times New Roman" w:cs="Times New Roman" w:hint="eastAsia"/>
          <w:color w:val="auto"/>
          <w:sz w:val="32"/>
          <w:szCs w:val="32"/>
        </w:rPr>
        <w:t>、</w:t>
      </w:r>
      <w:r w:rsidRPr="006F2D7D">
        <w:rPr>
          <w:rFonts w:ascii="Times New Roman" w:eastAsia="仿宋_GB2312" w:hAnsi="Times New Roman" w:cs="Times New Roman"/>
          <w:color w:val="auto"/>
          <w:sz w:val="32"/>
          <w:szCs w:val="32"/>
        </w:rPr>
        <w:t>非职务发明专利</w:t>
      </w:r>
      <w:r w:rsidRPr="006F2D7D">
        <w:rPr>
          <w:rFonts w:ascii="Times New Roman" w:eastAsia="仿宋_GB2312" w:hAnsi="Times New Roman" w:cs="Times New Roman" w:hint="eastAsia"/>
          <w:color w:val="auto"/>
          <w:sz w:val="32"/>
          <w:szCs w:val="32"/>
        </w:rPr>
        <w:t>分别给予</w:t>
      </w:r>
      <w:r w:rsidRPr="006F2D7D">
        <w:rPr>
          <w:rFonts w:ascii="Times New Roman" w:eastAsia="仿宋_GB2312" w:hAnsi="Times New Roman" w:cs="Times New Roman"/>
          <w:color w:val="auto"/>
          <w:sz w:val="32"/>
          <w:szCs w:val="32"/>
        </w:rPr>
        <w:t>15000</w:t>
      </w:r>
      <w:r w:rsidRPr="006F2D7D">
        <w:rPr>
          <w:rFonts w:ascii="Times New Roman" w:eastAsia="仿宋_GB2312" w:hAnsi="Times New Roman" w:cs="Times New Roman"/>
          <w:color w:val="auto"/>
          <w:sz w:val="32"/>
          <w:szCs w:val="32"/>
        </w:rPr>
        <w:t>元</w:t>
      </w:r>
      <w:r w:rsidRPr="006F2D7D">
        <w:rPr>
          <w:rFonts w:ascii="Times New Roman" w:eastAsia="仿宋_GB2312" w:hAnsi="Times New Roman" w:cs="Times New Roman"/>
          <w:color w:val="auto"/>
          <w:sz w:val="32"/>
          <w:szCs w:val="32"/>
        </w:rPr>
        <w:t>/</w:t>
      </w:r>
      <w:r w:rsidRPr="006F2D7D">
        <w:rPr>
          <w:rFonts w:ascii="Times New Roman" w:eastAsia="仿宋_GB2312" w:hAnsi="Times New Roman" w:cs="Times New Roman"/>
          <w:color w:val="auto"/>
          <w:sz w:val="32"/>
          <w:szCs w:val="32"/>
        </w:rPr>
        <w:t>件、</w:t>
      </w:r>
      <w:r w:rsidRPr="006F2D7D">
        <w:rPr>
          <w:rFonts w:ascii="Times New Roman" w:eastAsia="仿宋_GB2312" w:hAnsi="Times New Roman" w:cs="Times New Roman"/>
          <w:color w:val="auto"/>
          <w:sz w:val="32"/>
          <w:szCs w:val="32"/>
        </w:rPr>
        <w:t>4000</w:t>
      </w:r>
      <w:r w:rsidRPr="006F2D7D">
        <w:rPr>
          <w:rFonts w:ascii="Times New Roman" w:eastAsia="仿宋_GB2312" w:hAnsi="Times New Roman" w:cs="Times New Roman"/>
          <w:color w:val="auto"/>
          <w:sz w:val="32"/>
          <w:szCs w:val="32"/>
        </w:rPr>
        <w:t>元</w:t>
      </w:r>
      <w:r w:rsidRPr="006F2D7D">
        <w:rPr>
          <w:rFonts w:ascii="Times New Roman" w:eastAsia="仿宋_GB2312" w:hAnsi="Times New Roman" w:cs="Times New Roman"/>
          <w:color w:val="auto"/>
          <w:sz w:val="32"/>
          <w:szCs w:val="32"/>
        </w:rPr>
        <w:t>/</w:t>
      </w:r>
      <w:r w:rsidRPr="006F2D7D">
        <w:rPr>
          <w:rFonts w:ascii="Times New Roman" w:eastAsia="仿宋_GB2312" w:hAnsi="Times New Roman" w:cs="Times New Roman"/>
          <w:color w:val="auto"/>
          <w:sz w:val="32"/>
          <w:szCs w:val="32"/>
        </w:rPr>
        <w:t>件</w:t>
      </w:r>
      <w:r w:rsidRPr="006F2D7D">
        <w:rPr>
          <w:rFonts w:ascii="Times New Roman" w:eastAsia="仿宋_GB2312" w:hAnsi="Times New Roman" w:cs="Times New Roman" w:hint="eastAsia"/>
          <w:color w:val="auto"/>
          <w:sz w:val="32"/>
          <w:szCs w:val="32"/>
        </w:rPr>
        <w:t>资助</w:t>
      </w:r>
      <w:r w:rsidRPr="006F2D7D">
        <w:rPr>
          <w:rFonts w:ascii="Times New Roman" w:eastAsia="仿宋_GB2312" w:hAnsi="Times New Roman" w:cs="Times New Roman"/>
          <w:color w:val="auto"/>
          <w:sz w:val="32"/>
          <w:szCs w:val="32"/>
        </w:rPr>
        <w:t>。</w:t>
      </w:r>
      <w:r>
        <w:rPr>
          <w:rFonts w:ascii="Times New Roman" w:eastAsia="仿宋_GB2312" w:hint="eastAsia"/>
          <w:sz w:val="32"/>
          <w:szCs w:val="32"/>
        </w:rPr>
        <w:t>每年</w:t>
      </w:r>
      <w:r>
        <w:rPr>
          <w:rFonts w:ascii="Times New Roman" w:eastAsia="仿宋_GB2312"/>
          <w:sz w:val="32"/>
          <w:szCs w:val="32"/>
        </w:rPr>
        <w:t>每家企业获得资助额最高不超过</w:t>
      </w:r>
      <w:r w:rsidRPr="006F2D7D">
        <w:rPr>
          <w:rFonts w:ascii="Times New Roman" w:eastAsia="仿宋_GB2312" w:hAnsi="Times New Roman"/>
          <w:sz w:val="32"/>
          <w:szCs w:val="32"/>
        </w:rPr>
        <w:t>30</w:t>
      </w:r>
      <w:r w:rsidRPr="006F2D7D">
        <w:rPr>
          <w:rFonts w:ascii="Times New Roman" w:eastAsia="仿宋_GB2312"/>
          <w:sz w:val="32"/>
          <w:szCs w:val="32"/>
        </w:rPr>
        <w:t>万元。</w:t>
      </w:r>
    </w:p>
    <w:p w:rsidR="000135EB" w:rsidRPr="006F2D7D" w:rsidRDefault="000135EB" w:rsidP="000135EB">
      <w:pPr>
        <w:pStyle w:val="Default"/>
        <w:spacing w:line="590" w:lineRule="exact"/>
        <w:ind w:firstLineChars="200" w:firstLine="640"/>
        <w:rPr>
          <w:rFonts w:ascii="Times New Roman" w:eastAsia="仿宋_GB2312" w:hAnsi="Times New Roman" w:cs="Times New Roman"/>
          <w:color w:val="auto"/>
          <w:sz w:val="32"/>
          <w:szCs w:val="32"/>
          <w:u w:color="000000"/>
        </w:rPr>
      </w:pPr>
      <w:r w:rsidRPr="006F2D7D">
        <w:rPr>
          <w:rFonts w:ascii="Times New Roman" w:eastAsia="仿宋_GB2312" w:hAnsi="Times New Roman" w:cs="Times New Roman" w:hint="eastAsia"/>
          <w:color w:val="auto"/>
          <w:sz w:val="32"/>
          <w:szCs w:val="32"/>
          <w:u w:color="000000"/>
        </w:rPr>
        <w:t>3</w:t>
      </w:r>
      <w:r w:rsidRPr="006F2D7D">
        <w:rPr>
          <w:rFonts w:ascii="Times New Roman" w:eastAsia="仿宋_GB2312" w:hAnsi="楷体" w:cs="Times New Roman" w:hint="eastAsia"/>
          <w:color w:val="auto"/>
          <w:sz w:val="32"/>
          <w:szCs w:val="32"/>
          <w:u w:color="000000"/>
        </w:rPr>
        <w:t>、</w:t>
      </w:r>
      <w:r w:rsidRPr="006F2D7D">
        <w:rPr>
          <w:rFonts w:ascii="Times New Roman" w:eastAsia="仿宋_GB2312" w:hAnsi="楷体" w:cs="Times New Roman"/>
          <w:color w:val="auto"/>
          <w:sz w:val="32"/>
          <w:szCs w:val="32"/>
          <w:u w:color="000000"/>
        </w:rPr>
        <w:t>申报材料</w:t>
      </w:r>
    </w:p>
    <w:p w:rsidR="000135EB" w:rsidRPr="006F2D7D" w:rsidRDefault="000135EB" w:rsidP="000135EB">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sz w:val="32"/>
          <w:szCs w:val="32"/>
        </w:rPr>
        <w:t>《成都市温江区专利资助资金申请表》和</w:t>
      </w:r>
      <w:r>
        <w:rPr>
          <w:rFonts w:eastAsia="仿宋_GB2312" w:hint="eastAsia"/>
          <w:sz w:val="32"/>
          <w:szCs w:val="32"/>
        </w:rPr>
        <w:t>当</w:t>
      </w:r>
      <w:r>
        <w:rPr>
          <w:rFonts w:eastAsia="仿宋_GB2312"/>
          <w:sz w:val="32"/>
          <w:szCs w:val="32"/>
        </w:rPr>
        <w:t>年发明专利情况统计表</w:t>
      </w:r>
      <w:r>
        <w:rPr>
          <w:rFonts w:ascii="Times New Roman" w:eastAsia="仿宋_GB2312" w:hint="eastAsia"/>
          <w:sz w:val="32"/>
          <w:szCs w:val="32"/>
        </w:rPr>
        <w:t>；</w:t>
      </w:r>
    </w:p>
    <w:p w:rsidR="000135EB" w:rsidRPr="006F2D7D" w:rsidRDefault="000135EB" w:rsidP="000135EB">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Pr="006F2D7D">
        <w:rPr>
          <w:rFonts w:ascii="Times New Roman" w:eastAsia="仿宋_GB2312"/>
          <w:sz w:val="32"/>
          <w:szCs w:val="32"/>
        </w:rPr>
        <w:t>需提供</w:t>
      </w:r>
      <w:r w:rsidRPr="006F2D7D">
        <w:rPr>
          <w:rFonts w:ascii="Times New Roman" w:eastAsia="仿宋_GB2312" w:hint="eastAsia"/>
          <w:sz w:val="32"/>
          <w:szCs w:val="32"/>
        </w:rPr>
        <w:t>该专利</w:t>
      </w:r>
      <w:r w:rsidRPr="006F2D7D">
        <w:rPr>
          <w:rFonts w:ascii="Times New Roman" w:eastAsia="仿宋_GB2312"/>
          <w:sz w:val="32"/>
          <w:szCs w:val="32"/>
        </w:rPr>
        <w:t>提交外国专利审查机构出具的受理通知书、授权专利公告首页、授权证书的复印件及中文译本；通过巴黎公约途径提出的，还需提交国家知识产权局出具的向外国申请专利保密审查意见通知书；若该专利为多名</w:t>
      </w:r>
      <w:r>
        <w:rPr>
          <w:rFonts w:ascii="Times New Roman" w:eastAsia="仿宋_GB2312"/>
          <w:sz w:val="32"/>
          <w:szCs w:val="32"/>
        </w:rPr>
        <w:t>专利权人，还需提供其他专利权所有人的身份证及复印件和授权委托书</w:t>
      </w:r>
      <w:r>
        <w:rPr>
          <w:rFonts w:ascii="Times New Roman" w:eastAsia="仿宋_GB2312" w:hint="eastAsia"/>
          <w:sz w:val="32"/>
          <w:szCs w:val="32"/>
        </w:rPr>
        <w:t>；</w:t>
      </w:r>
    </w:p>
    <w:p w:rsidR="000135EB" w:rsidRPr="006F2D7D" w:rsidRDefault="000135EB" w:rsidP="000135EB">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sz w:val="32"/>
          <w:szCs w:val="32"/>
        </w:rPr>
        <w:t>单位经办人需提供单位出具的授权委托书和受委托人身份证复印件</w:t>
      </w:r>
      <w:r>
        <w:rPr>
          <w:rFonts w:ascii="Times New Roman" w:eastAsia="仿宋_GB2312" w:hint="eastAsia"/>
          <w:sz w:val="32"/>
          <w:szCs w:val="32"/>
        </w:rPr>
        <w:t>；</w:t>
      </w:r>
    </w:p>
    <w:p w:rsidR="000135EB" w:rsidRPr="006F2D7D" w:rsidRDefault="000135EB" w:rsidP="000135EB">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cs="Times New Roman" w:hint="eastAsia"/>
          <w:color w:val="000000" w:themeColor="text1"/>
          <w:sz w:val="32"/>
          <w:szCs w:val="32"/>
          <w:lang w:val="zh-TW"/>
        </w:rPr>
        <w:t>证照资料（含营业执照、组织机构代码证、税务登记证复印件或三证合一证照）等复印件</w:t>
      </w:r>
      <w:r>
        <w:rPr>
          <w:rFonts w:ascii="Times New Roman" w:eastAsia="仿宋_GB2312" w:hint="eastAsia"/>
          <w:sz w:val="32"/>
          <w:szCs w:val="32"/>
        </w:rPr>
        <w:t>；</w:t>
      </w:r>
    </w:p>
    <w:p w:rsidR="000135EB" w:rsidRPr="006F2D7D" w:rsidRDefault="000135EB" w:rsidP="000135EB">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w:t>
      </w:r>
      <w:r w:rsidRPr="006F2D7D">
        <w:rPr>
          <w:rFonts w:ascii="Times New Roman" w:eastAsia="仿宋_GB2312"/>
          <w:sz w:val="32"/>
          <w:szCs w:val="32"/>
        </w:rPr>
        <w:t>企业需提供</w:t>
      </w:r>
      <w:r>
        <w:rPr>
          <w:rFonts w:ascii="Times New Roman" w:eastAsia="仿宋_GB2312"/>
          <w:sz w:val="32"/>
          <w:szCs w:val="32"/>
        </w:rPr>
        <w:t>近期的完税证明复印件</w:t>
      </w:r>
      <w:r>
        <w:rPr>
          <w:rFonts w:ascii="Times New Roman" w:eastAsia="仿宋_GB2312" w:hint="eastAsia"/>
          <w:sz w:val="32"/>
          <w:szCs w:val="32"/>
        </w:rPr>
        <w:t>；</w:t>
      </w:r>
    </w:p>
    <w:p w:rsidR="000135EB" w:rsidRPr="006F2D7D" w:rsidRDefault="000135EB" w:rsidP="000135EB">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6</w:t>
      </w:r>
      <w:r>
        <w:rPr>
          <w:rFonts w:ascii="Times New Roman" w:eastAsia="仿宋_GB2312" w:hAnsi="Times New Roman" w:hint="eastAsia"/>
          <w:sz w:val="32"/>
          <w:szCs w:val="32"/>
        </w:rPr>
        <w:t>）</w:t>
      </w:r>
      <w:r>
        <w:rPr>
          <w:rFonts w:ascii="Times New Roman" w:eastAsia="仿宋_GB2312"/>
          <w:sz w:val="32"/>
          <w:szCs w:val="32"/>
        </w:rPr>
        <w:t>单位的《银行开户许可证》复印件，个人提供本人银行卡复印件</w:t>
      </w:r>
      <w:r>
        <w:rPr>
          <w:rFonts w:ascii="Times New Roman" w:eastAsia="仿宋_GB2312" w:hint="eastAsia"/>
          <w:sz w:val="32"/>
          <w:szCs w:val="32"/>
        </w:rPr>
        <w:t>；</w:t>
      </w:r>
    </w:p>
    <w:p w:rsidR="000135EB" w:rsidRPr="006F2D7D"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7</w:t>
      </w:r>
      <w:r>
        <w:rPr>
          <w:rFonts w:ascii="Times New Roman" w:eastAsia="仿宋_GB2312" w:hAnsi="Times New Roman" w:cs="Times New Roman" w:hint="eastAsia"/>
          <w:color w:val="auto"/>
          <w:sz w:val="32"/>
          <w:szCs w:val="32"/>
        </w:rPr>
        <w:t>）</w:t>
      </w:r>
      <w:r w:rsidRPr="006F2D7D">
        <w:rPr>
          <w:rFonts w:ascii="Times New Roman" w:eastAsia="仿宋_GB2312" w:hAnsi="Times New Roman" w:cs="Times New Roman"/>
          <w:color w:val="auto"/>
          <w:sz w:val="32"/>
          <w:szCs w:val="32"/>
        </w:rPr>
        <w:t>材料真实性声明。</w:t>
      </w:r>
    </w:p>
    <w:p w:rsidR="000135EB" w:rsidRPr="001048CB" w:rsidRDefault="000135EB" w:rsidP="000135EB">
      <w:pPr>
        <w:pStyle w:val="Default"/>
        <w:spacing w:line="590" w:lineRule="exact"/>
        <w:ind w:firstLineChars="200" w:firstLine="640"/>
        <w:rPr>
          <w:rFonts w:hAnsi="楷体" w:cs="Times New Roman"/>
          <w:color w:val="auto"/>
          <w:sz w:val="32"/>
          <w:szCs w:val="32"/>
          <w:u w:color="000000"/>
        </w:rPr>
      </w:pPr>
      <w:r w:rsidRPr="001048CB">
        <w:rPr>
          <w:rFonts w:hAnsi="楷体" w:cs="Times New Roman" w:hint="eastAsia"/>
          <w:color w:val="auto"/>
          <w:sz w:val="32"/>
          <w:szCs w:val="32"/>
          <w:u w:color="000000"/>
        </w:rPr>
        <w:t>（</w:t>
      </w:r>
      <w:r>
        <w:rPr>
          <w:rFonts w:hAnsi="楷体" w:cs="Times New Roman" w:hint="eastAsia"/>
          <w:color w:val="auto"/>
          <w:sz w:val="32"/>
          <w:szCs w:val="32"/>
          <w:u w:color="000000"/>
        </w:rPr>
        <w:t>二</w:t>
      </w:r>
      <w:r w:rsidRPr="001048CB">
        <w:rPr>
          <w:rFonts w:hAnsi="楷体" w:cs="Times New Roman" w:hint="eastAsia"/>
          <w:color w:val="auto"/>
          <w:sz w:val="32"/>
          <w:szCs w:val="32"/>
          <w:u w:color="000000"/>
        </w:rPr>
        <w:t>）企业发明</w:t>
      </w:r>
      <w:proofErr w:type="gramStart"/>
      <w:r w:rsidRPr="001048CB">
        <w:rPr>
          <w:rFonts w:hAnsi="楷体" w:cs="Times New Roman" w:hint="eastAsia"/>
          <w:color w:val="auto"/>
          <w:sz w:val="32"/>
          <w:szCs w:val="32"/>
          <w:u w:color="000000"/>
        </w:rPr>
        <w:t>专利灭零奖励</w:t>
      </w:r>
      <w:proofErr w:type="gramEnd"/>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u w:color="000000"/>
        </w:rPr>
      </w:pPr>
      <w:r>
        <w:rPr>
          <w:rFonts w:ascii="Times New Roman" w:eastAsia="仿宋_GB2312" w:hAnsi="Times New Roman" w:cs="Times New Roman" w:hint="eastAsia"/>
          <w:color w:val="auto"/>
          <w:sz w:val="32"/>
          <w:szCs w:val="32"/>
          <w:u w:color="000000"/>
        </w:rPr>
        <w:t>1</w:t>
      </w:r>
      <w:r>
        <w:rPr>
          <w:rFonts w:ascii="Times New Roman" w:eastAsia="仿宋_GB2312" w:hAnsi="Times New Roman" w:cs="Times New Roman" w:hint="eastAsia"/>
          <w:color w:val="auto"/>
          <w:sz w:val="32"/>
          <w:szCs w:val="32"/>
          <w:u w:color="000000"/>
        </w:rPr>
        <w:t>、</w:t>
      </w:r>
      <w:r w:rsidRPr="002107DE">
        <w:rPr>
          <w:rFonts w:ascii="Times New Roman" w:eastAsia="仿宋_GB2312" w:hAnsi="Times New Roman" w:cs="Times New Roman"/>
          <w:color w:val="auto"/>
          <w:sz w:val="32"/>
          <w:szCs w:val="32"/>
          <w:u w:color="000000"/>
        </w:rPr>
        <w:t>申报条件</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u w:color="000000"/>
        </w:rPr>
      </w:pPr>
      <w:r w:rsidRPr="002107DE">
        <w:rPr>
          <w:rFonts w:ascii="Times New Roman" w:eastAsia="仿宋_GB2312" w:hAnsi="Times New Roman" w:cs="Times New Roman"/>
          <w:color w:val="auto"/>
          <w:sz w:val="32"/>
          <w:szCs w:val="32"/>
        </w:rPr>
        <w:t>企业作为第一专利权人首次申请发明专利并授权成功的。</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u w:color="000000"/>
        </w:rPr>
      </w:pPr>
      <w:r>
        <w:rPr>
          <w:rFonts w:ascii="Times New Roman" w:eastAsia="仿宋_GB2312" w:hAnsi="Times New Roman" w:cs="Times New Roman" w:hint="eastAsia"/>
          <w:color w:val="auto"/>
          <w:sz w:val="32"/>
          <w:szCs w:val="32"/>
          <w:u w:color="000000"/>
        </w:rPr>
        <w:t>2</w:t>
      </w:r>
      <w:r>
        <w:rPr>
          <w:rFonts w:ascii="Times New Roman" w:eastAsia="仿宋_GB2312" w:hAnsi="Times New Roman" w:cs="Times New Roman" w:hint="eastAsia"/>
          <w:color w:val="auto"/>
          <w:sz w:val="32"/>
          <w:szCs w:val="32"/>
          <w:u w:color="000000"/>
        </w:rPr>
        <w:t>、</w:t>
      </w:r>
      <w:r w:rsidRPr="002107DE">
        <w:rPr>
          <w:rFonts w:ascii="Times New Roman" w:eastAsia="仿宋_GB2312" w:hAnsi="Times New Roman" w:cs="Times New Roman"/>
          <w:color w:val="auto"/>
          <w:sz w:val="32"/>
          <w:szCs w:val="32"/>
          <w:u w:color="000000"/>
        </w:rPr>
        <w:t>资助标准</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sidRPr="002107DE">
        <w:rPr>
          <w:rFonts w:ascii="Times New Roman" w:eastAsia="仿宋_GB2312" w:hAnsi="Times New Roman" w:cs="Times New Roman"/>
          <w:color w:val="auto"/>
          <w:sz w:val="32"/>
          <w:szCs w:val="32"/>
          <w:u w:color="000000"/>
        </w:rPr>
        <w:t>对专利授权日</w:t>
      </w:r>
      <w:r w:rsidRPr="002107DE">
        <w:rPr>
          <w:rFonts w:ascii="Times New Roman" w:eastAsia="仿宋_GB2312" w:hAnsi="Times New Roman" w:cs="Times New Roman"/>
          <w:color w:val="auto"/>
          <w:sz w:val="32"/>
          <w:szCs w:val="32"/>
        </w:rPr>
        <w:t>在</w:t>
      </w:r>
      <w:r w:rsidRPr="002107DE">
        <w:rPr>
          <w:rFonts w:ascii="Times New Roman" w:eastAsia="仿宋_GB2312" w:hAnsi="Times New Roman" w:cs="Times New Roman"/>
          <w:color w:val="auto"/>
          <w:sz w:val="32"/>
          <w:szCs w:val="32"/>
        </w:rPr>
        <w:t>2018</w:t>
      </w:r>
      <w:r w:rsidRPr="002107DE">
        <w:rPr>
          <w:rFonts w:ascii="Times New Roman" w:eastAsia="仿宋_GB2312" w:hAnsi="Times New Roman" w:cs="Times New Roman"/>
          <w:color w:val="auto"/>
          <w:sz w:val="32"/>
          <w:szCs w:val="32"/>
        </w:rPr>
        <w:t>年</w:t>
      </w:r>
      <w:r w:rsidRPr="002107DE">
        <w:rPr>
          <w:rFonts w:ascii="Times New Roman" w:eastAsia="仿宋_GB2312" w:hAnsi="Times New Roman" w:cs="Times New Roman"/>
          <w:color w:val="auto"/>
          <w:sz w:val="32"/>
          <w:szCs w:val="32"/>
        </w:rPr>
        <w:t>1</w:t>
      </w:r>
      <w:r w:rsidRPr="002107DE">
        <w:rPr>
          <w:rFonts w:ascii="Times New Roman" w:eastAsia="仿宋_GB2312" w:hAnsi="Times New Roman" w:cs="Times New Roman"/>
          <w:color w:val="auto"/>
          <w:sz w:val="32"/>
          <w:szCs w:val="32"/>
        </w:rPr>
        <w:t>月</w:t>
      </w:r>
      <w:r w:rsidRPr="002107DE">
        <w:rPr>
          <w:rFonts w:ascii="Times New Roman" w:eastAsia="仿宋_GB2312" w:hAnsi="Times New Roman" w:cs="Times New Roman"/>
          <w:color w:val="auto"/>
          <w:sz w:val="32"/>
          <w:szCs w:val="32"/>
        </w:rPr>
        <w:t>1</w:t>
      </w:r>
      <w:r w:rsidRPr="002107DE">
        <w:rPr>
          <w:rFonts w:ascii="Times New Roman" w:eastAsia="仿宋_GB2312" w:hAnsi="Times New Roman" w:cs="Times New Roman"/>
          <w:color w:val="auto"/>
          <w:sz w:val="32"/>
          <w:szCs w:val="32"/>
        </w:rPr>
        <w:t>日以后</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color w:val="auto"/>
          <w:sz w:val="32"/>
          <w:szCs w:val="32"/>
        </w:rPr>
        <w:t>含</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color w:val="auto"/>
          <w:sz w:val="32"/>
          <w:szCs w:val="32"/>
        </w:rPr>
        <w:t>，企业首次申请发明专利并授权成功的一次性额外资助</w:t>
      </w:r>
      <w:r w:rsidRPr="002107DE">
        <w:rPr>
          <w:rFonts w:ascii="Times New Roman" w:eastAsia="仿宋_GB2312" w:hAnsi="Times New Roman" w:cs="Times New Roman"/>
          <w:color w:val="auto"/>
          <w:sz w:val="32"/>
          <w:szCs w:val="32"/>
        </w:rPr>
        <w:t>3000</w:t>
      </w:r>
      <w:r w:rsidRPr="002107DE">
        <w:rPr>
          <w:rFonts w:ascii="Times New Roman" w:eastAsia="仿宋_GB2312" w:hAnsi="Times New Roman" w:cs="Times New Roman"/>
          <w:color w:val="auto"/>
          <w:sz w:val="32"/>
          <w:szCs w:val="32"/>
        </w:rPr>
        <w:t>元。</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u w:color="000000"/>
        </w:rPr>
      </w:pP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w:t>
      </w:r>
      <w:r w:rsidRPr="002107DE">
        <w:rPr>
          <w:rFonts w:ascii="Times New Roman" w:eastAsia="仿宋_GB2312" w:hAnsi="Times New Roman" w:cs="Times New Roman"/>
          <w:color w:val="auto"/>
          <w:sz w:val="32"/>
          <w:szCs w:val="32"/>
          <w:u w:color="000000"/>
        </w:rPr>
        <w:t>申报材料</w:t>
      </w:r>
    </w:p>
    <w:p w:rsidR="000135EB" w:rsidRPr="002107DE" w:rsidRDefault="000135EB" w:rsidP="000135EB">
      <w:pPr>
        <w:spacing w:line="590" w:lineRule="exact"/>
        <w:ind w:firstLineChars="200" w:firstLine="640"/>
        <w:rPr>
          <w:rFonts w:eastAsia="仿宋_GB2312"/>
          <w:sz w:val="32"/>
          <w:szCs w:val="32"/>
        </w:rPr>
      </w:pPr>
      <w:r w:rsidRPr="002107DE">
        <w:rPr>
          <w:rFonts w:eastAsia="仿宋_GB2312" w:hint="eastAsia"/>
          <w:sz w:val="32"/>
          <w:szCs w:val="32"/>
        </w:rPr>
        <w:t>（</w:t>
      </w:r>
      <w:r w:rsidRPr="002107DE">
        <w:rPr>
          <w:rFonts w:eastAsia="仿宋_GB2312" w:hint="eastAsia"/>
          <w:sz w:val="32"/>
          <w:szCs w:val="32"/>
        </w:rPr>
        <w:t>1</w:t>
      </w:r>
      <w:r w:rsidRPr="002107DE">
        <w:rPr>
          <w:rFonts w:eastAsia="仿宋_GB2312" w:hint="eastAsia"/>
          <w:sz w:val="32"/>
          <w:szCs w:val="32"/>
        </w:rPr>
        <w:t>）</w:t>
      </w:r>
      <w:r>
        <w:rPr>
          <w:rFonts w:eastAsia="仿宋_GB2312"/>
          <w:sz w:val="32"/>
          <w:szCs w:val="32"/>
        </w:rPr>
        <w:t>《成都市温江区专利资助资金申请表》和近三年发明专利情况统计表</w:t>
      </w:r>
      <w:r>
        <w:rPr>
          <w:rFonts w:eastAsia="仿宋_GB2312" w:hint="eastAsia"/>
          <w:sz w:val="32"/>
          <w:szCs w:val="32"/>
        </w:rPr>
        <w:t>；</w:t>
      </w:r>
    </w:p>
    <w:p w:rsidR="000135EB" w:rsidRPr="002107DE" w:rsidRDefault="000135EB" w:rsidP="000135EB">
      <w:pPr>
        <w:spacing w:line="590" w:lineRule="exact"/>
        <w:ind w:firstLineChars="200" w:firstLine="640"/>
        <w:rPr>
          <w:rFonts w:eastAsia="仿宋_GB2312"/>
          <w:sz w:val="32"/>
          <w:szCs w:val="32"/>
        </w:rPr>
      </w:pPr>
      <w:r w:rsidRPr="002107DE">
        <w:rPr>
          <w:rFonts w:eastAsia="仿宋_GB2312" w:hint="eastAsia"/>
          <w:sz w:val="32"/>
          <w:szCs w:val="32"/>
        </w:rPr>
        <w:t>（</w:t>
      </w:r>
      <w:r w:rsidRPr="002107DE">
        <w:rPr>
          <w:rFonts w:eastAsia="仿宋_GB2312" w:hint="eastAsia"/>
          <w:sz w:val="32"/>
          <w:szCs w:val="32"/>
        </w:rPr>
        <w:t>2</w:t>
      </w:r>
      <w:r w:rsidRPr="002107DE">
        <w:rPr>
          <w:rFonts w:eastAsia="仿宋_GB2312" w:hint="eastAsia"/>
          <w:sz w:val="32"/>
          <w:szCs w:val="32"/>
        </w:rPr>
        <w:t>）</w:t>
      </w:r>
      <w:r w:rsidRPr="002107DE">
        <w:rPr>
          <w:rFonts w:eastAsia="仿宋_GB2312"/>
          <w:sz w:val="32"/>
          <w:szCs w:val="32"/>
        </w:rPr>
        <w:t>提供发明专利证书原件及复印件（第</w:t>
      </w:r>
      <w:r w:rsidRPr="002107DE">
        <w:rPr>
          <w:rFonts w:eastAsia="仿宋_GB2312"/>
          <w:sz w:val="32"/>
          <w:szCs w:val="32"/>
        </w:rPr>
        <w:t>1</w:t>
      </w:r>
      <w:r w:rsidRPr="002107DE">
        <w:rPr>
          <w:rFonts w:eastAsia="仿宋_GB2312"/>
          <w:sz w:val="32"/>
          <w:szCs w:val="32"/>
        </w:rPr>
        <w:t>页和专利权人地址页，共</w:t>
      </w:r>
      <w:r w:rsidRPr="002107DE">
        <w:rPr>
          <w:rFonts w:eastAsia="仿宋_GB2312"/>
          <w:sz w:val="32"/>
          <w:szCs w:val="32"/>
        </w:rPr>
        <w:t>2</w:t>
      </w:r>
      <w:r>
        <w:rPr>
          <w:rFonts w:eastAsia="仿宋_GB2312"/>
          <w:sz w:val="32"/>
          <w:szCs w:val="32"/>
        </w:rPr>
        <w:t>页）</w:t>
      </w:r>
      <w:r>
        <w:rPr>
          <w:rFonts w:eastAsia="仿宋_GB2312" w:hint="eastAsia"/>
          <w:sz w:val="32"/>
          <w:szCs w:val="32"/>
        </w:rPr>
        <w:t>；</w:t>
      </w:r>
    </w:p>
    <w:p w:rsidR="000135EB" w:rsidRPr="002107DE" w:rsidRDefault="000135EB" w:rsidP="000135EB">
      <w:pPr>
        <w:spacing w:line="590" w:lineRule="exact"/>
        <w:ind w:firstLineChars="200" w:firstLine="640"/>
        <w:rPr>
          <w:rFonts w:eastAsia="仿宋_GB2312"/>
          <w:sz w:val="32"/>
          <w:szCs w:val="32"/>
        </w:rPr>
      </w:pPr>
      <w:r w:rsidRPr="002107DE">
        <w:rPr>
          <w:rFonts w:eastAsia="仿宋_GB2312" w:hint="eastAsia"/>
          <w:sz w:val="32"/>
          <w:szCs w:val="32"/>
        </w:rPr>
        <w:t>（</w:t>
      </w:r>
      <w:r w:rsidRPr="002107DE">
        <w:rPr>
          <w:rFonts w:eastAsia="仿宋_GB2312" w:hint="eastAsia"/>
          <w:sz w:val="32"/>
          <w:szCs w:val="32"/>
        </w:rPr>
        <w:t>3</w:t>
      </w:r>
      <w:r w:rsidRPr="002107DE">
        <w:rPr>
          <w:rFonts w:eastAsia="仿宋_GB2312" w:hint="eastAsia"/>
          <w:sz w:val="32"/>
          <w:szCs w:val="32"/>
        </w:rPr>
        <w:t>）</w:t>
      </w:r>
      <w:r>
        <w:rPr>
          <w:rFonts w:eastAsia="仿宋_GB2312"/>
          <w:sz w:val="32"/>
          <w:szCs w:val="32"/>
        </w:rPr>
        <w:t>经办人需提供单位出具的授权委托书和受委托人身份证复印件</w:t>
      </w:r>
      <w:r>
        <w:rPr>
          <w:rFonts w:eastAsia="仿宋_GB2312" w:hint="eastAsia"/>
          <w:sz w:val="32"/>
          <w:szCs w:val="32"/>
        </w:rPr>
        <w:t>；</w:t>
      </w:r>
    </w:p>
    <w:p w:rsidR="000135EB" w:rsidRDefault="000135EB" w:rsidP="000135EB">
      <w:pPr>
        <w:spacing w:line="590" w:lineRule="exact"/>
        <w:ind w:firstLineChars="200" w:firstLine="640"/>
        <w:rPr>
          <w:rFonts w:ascii="Times New Roman" w:eastAsia="仿宋_GB2312"/>
          <w:sz w:val="32"/>
          <w:szCs w:val="32"/>
        </w:rPr>
      </w:pPr>
      <w:r w:rsidRPr="002107DE">
        <w:rPr>
          <w:rFonts w:eastAsia="仿宋_GB2312" w:hint="eastAsia"/>
          <w:sz w:val="32"/>
          <w:szCs w:val="32"/>
        </w:rPr>
        <w:t>（</w:t>
      </w:r>
      <w:r w:rsidRPr="002107DE">
        <w:rPr>
          <w:rFonts w:eastAsia="仿宋_GB2312" w:hint="eastAsia"/>
          <w:sz w:val="32"/>
          <w:szCs w:val="32"/>
        </w:rPr>
        <w:t>4</w:t>
      </w:r>
      <w:r w:rsidRPr="002107DE">
        <w:rPr>
          <w:rFonts w:eastAsia="仿宋_GB2312" w:hint="eastAsia"/>
          <w:sz w:val="32"/>
          <w:szCs w:val="32"/>
        </w:rPr>
        <w:t>）</w:t>
      </w:r>
      <w:r>
        <w:rPr>
          <w:rFonts w:ascii="Times New Roman" w:eastAsia="仿宋_GB2312" w:hAnsi="Times New Roman" w:cs="Times New Roman" w:hint="eastAsia"/>
          <w:color w:val="000000" w:themeColor="text1"/>
          <w:sz w:val="32"/>
          <w:szCs w:val="32"/>
          <w:lang w:val="zh-TW"/>
        </w:rPr>
        <w:t>证照资料（含营业执照、组织机构代码证、税务</w:t>
      </w:r>
      <w:r>
        <w:rPr>
          <w:rFonts w:ascii="Times New Roman" w:eastAsia="仿宋_GB2312" w:hAnsi="Times New Roman" w:cs="Times New Roman" w:hint="eastAsia"/>
          <w:color w:val="000000" w:themeColor="text1"/>
          <w:sz w:val="32"/>
          <w:szCs w:val="32"/>
          <w:lang w:val="zh-TW"/>
        </w:rPr>
        <w:lastRenderedPageBreak/>
        <w:t>登记证复印件或三证合一证照）等复印件</w:t>
      </w:r>
      <w:r>
        <w:rPr>
          <w:rFonts w:ascii="Times New Roman" w:eastAsia="仿宋_GB2312" w:hint="eastAsia"/>
          <w:sz w:val="32"/>
          <w:szCs w:val="32"/>
        </w:rPr>
        <w:t>；</w:t>
      </w:r>
    </w:p>
    <w:p w:rsidR="000135EB" w:rsidRPr="002107DE" w:rsidRDefault="000135EB" w:rsidP="000135EB">
      <w:pPr>
        <w:spacing w:line="590" w:lineRule="exact"/>
        <w:ind w:firstLineChars="200" w:firstLine="640"/>
        <w:rPr>
          <w:rFonts w:eastAsia="仿宋_GB2312"/>
          <w:sz w:val="32"/>
          <w:szCs w:val="32"/>
        </w:rPr>
      </w:pPr>
      <w:r w:rsidRPr="002107DE">
        <w:rPr>
          <w:rFonts w:eastAsia="仿宋_GB2312" w:hint="eastAsia"/>
          <w:sz w:val="32"/>
          <w:szCs w:val="32"/>
        </w:rPr>
        <w:t>（</w:t>
      </w:r>
      <w:r w:rsidRPr="002107DE">
        <w:rPr>
          <w:rFonts w:eastAsia="仿宋_GB2312" w:hint="eastAsia"/>
          <w:sz w:val="32"/>
          <w:szCs w:val="32"/>
        </w:rPr>
        <w:t>5</w:t>
      </w:r>
      <w:r w:rsidRPr="002107DE">
        <w:rPr>
          <w:rFonts w:eastAsia="仿宋_GB2312" w:hint="eastAsia"/>
          <w:sz w:val="32"/>
          <w:szCs w:val="32"/>
        </w:rPr>
        <w:t>）</w:t>
      </w:r>
      <w:r>
        <w:rPr>
          <w:rFonts w:eastAsia="仿宋_GB2312"/>
          <w:sz w:val="32"/>
          <w:szCs w:val="32"/>
        </w:rPr>
        <w:t>近期的完税证明复印件</w:t>
      </w:r>
      <w:r>
        <w:rPr>
          <w:rFonts w:eastAsia="仿宋_GB2312" w:hint="eastAsia"/>
          <w:sz w:val="32"/>
          <w:szCs w:val="32"/>
        </w:rPr>
        <w:t>；</w:t>
      </w:r>
    </w:p>
    <w:p w:rsidR="000135EB" w:rsidRPr="002107DE" w:rsidRDefault="000135EB" w:rsidP="000135EB">
      <w:pPr>
        <w:spacing w:line="590" w:lineRule="exact"/>
        <w:ind w:firstLineChars="200" w:firstLine="640"/>
        <w:rPr>
          <w:rFonts w:eastAsia="仿宋_GB2312"/>
          <w:sz w:val="32"/>
          <w:szCs w:val="32"/>
        </w:rPr>
      </w:pPr>
      <w:r w:rsidRPr="002107DE">
        <w:rPr>
          <w:rFonts w:eastAsia="仿宋_GB2312" w:hint="eastAsia"/>
          <w:sz w:val="32"/>
          <w:szCs w:val="32"/>
        </w:rPr>
        <w:t>（</w:t>
      </w:r>
      <w:r w:rsidRPr="002107DE">
        <w:rPr>
          <w:rFonts w:eastAsia="仿宋_GB2312" w:hint="eastAsia"/>
          <w:sz w:val="32"/>
          <w:szCs w:val="32"/>
        </w:rPr>
        <w:t>6</w:t>
      </w:r>
      <w:r w:rsidRPr="002107DE">
        <w:rPr>
          <w:rFonts w:eastAsia="仿宋_GB2312" w:hint="eastAsia"/>
          <w:sz w:val="32"/>
          <w:szCs w:val="32"/>
        </w:rPr>
        <w:t>）</w:t>
      </w:r>
      <w:r>
        <w:rPr>
          <w:rFonts w:eastAsia="仿宋_GB2312"/>
          <w:sz w:val="32"/>
          <w:szCs w:val="32"/>
        </w:rPr>
        <w:t>《银行开户许可证》复印件</w:t>
      </w:r>
      <w:r>
        <w:rPr>
          <w:rFonts w:eastAsia="仿宋_GB2312" w:hint="eastAsia"/>
          <w:sz w:val="32"/>
          <w:szCs w:val="32"/>
        </w:rPr>
        <w:t>；</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sidRPr="002107DE">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7</w:t>
      </w:r>
      <w:r w:rsidRPr="002107DE">
        <w:rPr>
          <w:rFonts w:ascii="Times New Roman" w:eastAsia="仿宋_GB2312" w:hAnsi="Times New Roman" w:cs="Times New Roman" w:hint="eastAsia"/>
          <w:color w:val="auto"/>
          <w:sz w:val="32"/>
          <w:szCs w:val="32"/>
        </w:rPr>
        <w:t>）</w:t>
      </w:r>
      <w:r w:rsidRPr="002107DE">
        <w:rPr>
          <w:rFonts w:ascii="Times New Roman" w:eastAsia="仿宋_GB2312" w:hAnsi="Times New Roman" w:cs="Times New Roman"/>
          <w:color w:val="auto"/>
          <w:sz w:val="32"/>
          <w:szCs w:val="32"/>
        </w:rPr>
        <w:t>材料真实性声明。</w:t>
      </w:r>
    </w:p>
    <w:p w:rsidR="000135EB" w:rsidRPr="001048CB" w:rsidRDefault="000135EB" w:rsidP="000135EB">
      <w:pPr>
        <w:pStyle w:val="Default"/>
        <w:spacing w:line="590" w:lineRule="exact"/>
        <w:ind w:firstLineChars="200" w:firstLine="640"/>
        <w:rPr>
          <w:rFonts w:hAnsi="楷体" w:cs="Times New Roman"/>
          <w:color w:val="auto"/>
          <w:sz w:val="32"/>
          <w:szCs w:val="32"/>
          <w:u w:color="000000"/>
        </w:rPr>
      </w:pPr>
      <w:r w:rsidRPr="001048CB">
        <w:rPr>
          <w:rFonts w:hAnsi="楷体" w:cs="Times New Roman" w:hint="eastAsia"/>
          <w:color w:val="auto"/>
          <w:sz w:val="32"/>
          <w:szCs w:val="32"/>
          <w:u w:color="000000"/>
        </w:rPr>
        <w:t>（三）专利倍增奖励</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u w:color="000000"/>
        </w:rPr>
      </w:pPr>
      <w:r>
        <w:rPr>
          <w:rFonts w:ascii="Times New Roman" w:eastAsia="仿宋_GB2312" w:hAnsi="Times New Roman" w:cs="Times New Roman" w:hint="eastAsia"/>
          <w:color w:val="auto"/>
          <w:sz w:val="32"/>
          <w:szCs w:val="32"/>
          <w:u w:color="000000"/>
        </w:rPr>
        <w:t>1</w:t>
      </w:r>
      <w:r>
        <w:rPr>
          <w:rFonts w:ascii="Times New Roman" w:eastAsia="仿宋_GB2312" w:hAnsi="Times New Roman" w:cs="Times New Roman" w:hint="eastAsia"/>
          <w:color w:val="auto"/>
          <w:sz w:val="32"/>
          <w:szCs w:val="32"/>
          <w:u w:color="000000"/>
        </w:rPr>
        <w:t>、</w:t>
      </w:r>
      <w:r w:rsidRPr="002107DE">
        <w:rPr>
          <w:rFonts w:ascii="Times New Roman" w:eastAsia="仿宋_GB2312" w:hAnsi="Times New Roman" w:cs="Times New Roman"/>
          <w:color w:val="auto"/>
          <w:sz w:val="32"/>
          <w:szCs w:val="32"/>
          <w:u w:color="000000"/>
        </w:rPr>
        <w:t>申报条件</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sidRPr="002107DE">
        <w:rPr>
          <w:rFonts w:ascii="Times New Roman" w:eastAsia="仿宋_GB2312" w:hAnsi="Times New Roman" w:cs="Times New Roman"/>
          <w:color w:val="auto"/>
          <w:sz w:val="32"/>
          <w:szCs w:val="32"/>
        </w:rPr>
        <w:t>自</w:t>
      </w:r>
      <w:r w:rsidRPr="002107DE">
        <w:rPr>
          <w:rFonts w:ascii="Times New Roman" w:eastAsia="仿宋_GB2312" w:hAnsi="Times New Roman" w:cs="Times New Roman"/>
          <w:color w:val="auto"/>
          <w:sz w:val="32"/>
          <w:szCs w:val="32"/>
        </w:rPr>
        <w:t>2018</w:t>
      </w:r>
      <w:r w:rsidRPr="002107DE">
        <w:rPr>
          <w:rFonts w:ascii="Times New Roman" w:eastAsia="仿宋_GB2312" w:hAnsi="Times New Roman" w:cs="Times New Roman"/>
          <w:color w:val="auto"/>
          <w:sz w:val="32"/>
          <w:szCs w:val="32"/>
        </w:rPr>
        <w:t>年起，对企事业单位本年度发明专利授权量超过前两年度发明专利授权量的平均数的增量给予资助。</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w:t>
      </w:r>
      <w:r w:rsidRPr="002107DE">
        <w:rPr>
          <w:rFonts w:ascii="Times New Roman" w:eastAsia="仿宋_GB2312" w:hAnsi="Times New Roman" w:cs="Times New Roman"/>
          <w:color w:val="auto"/>
          <w:sz w:val="32"/>
          <w:szCs w:val="32"/>
        </w:rPr>
        <w:t>资助标准</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u w:color="000000"/>
        </w:rPr>
      </w:pPr>
      <w:r w:rsidRPr="002107DE">
        <w:rPr>
          <w:rFonts w:ascii="Times New Roman" w:eastAsia="仿宋_GB2312" w:hAnsi="Times New Roman" w:cs="Times New Roman"/>
          <w:color w:val="auto"/>
          <w:sz w:val="32"/>
          <w:szCs w:val="32"/>
        </w:rPr>
        <w:t>增量在</w:t>
      </w:r>
      <w:r w:rsidRPr="002107DE">
        <w:rPr>
          <w:rFonts w:ascii="Times New Roman" w:eastAsia="仿宋_GB2312" w:hAnsi="Times New Roman" w:cs="Times New Roman"/>
          <w:color w:val="auto"/>
          <w:sz w:val="32"/>
          <w:szCs w:val="32"/>
        </w:rPr>
        <w:t>5—9</w:t>
      </w:r>
      <w:r w:rsidRPr="002107DE">
        <w:rPr>
          <w:rFonts w:ascii="Times New Roman" w:eastAsia="仿宋_GB2312" w:hAnsi="Times New Roman" w:cs="Times New Roman"/>
          <w:color w:val="auto"/>
          <w:sz w:val="32"/>
          <w:szCs w:val="32"/>
        </w:rPr>
        <w:t>件</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color w:val="auto"/>
          <w:sz w:val="32"/>
          <w:szCs w:val="32"/>
        </w:rPr>
        <w:t>含本数</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color w:val="auto"/>
          <w:sz w:val="32"/>
          <w:szCs w:val="32"/>
        </w:rPr>
        <w:t>的企事业单位</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color w:val="auto"/>
          <w:sz w:val="32"/>
          <w:szCs w:val="32"/>
        </w:rPr>
        <w:t>按照</w:t>
      </w:r>
      <w:r w:rsidRPr="002107DE">
        <w:rPr>
          <w:rFonts w:ascii="Times New Roman" w:eastAsia="仿宋_GB2312" w:hAnsi="Times New Roman" w:cs="Times New Roman"/>
          <w:color w:val="auto"/>
          <w:sz w:val="32"/>
          <w:szCs w:val="32"/>
        </w:rPr>
        <w:t>1000</w:t>
      </w:r>
      <w:r w:rsidRPr="002107DE">
        <w:rPr>
          <w:rFonts w:ascii="Times New Roman" w:eastAsia="仿宋_GB2312" w:hAnsi="Times New Roman" w:cs="Times New Roman"/>
          <w:color w:val="auto"/>
          <w:sz w:val="32"/>
          <w:szCs w:val="32"/>
        </w:rPr>
        <w:t>元</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color w:val="auto"/>
          <w:sz w:val="32"/>
          <w:szCs w:val="32"/>
        </w:rPr>
        <w:t>件的标准给予资助</w:t>
      </w:r>
      <w:r w:rsidRPr="002107DE">
        <w:rPr>
          <w:rFonts w:ascii="Times New Roman" w:eastAsia="仿宋_GB2312" w:hAnsi="Times New Roman" w:cs="Times New Roman"/>
          <w:color w:val="auto"/>
          <w:sz w:val="32"/>
          <w:szCs w:val="32"/>
        </w:rPr>
        <w:t xml:space="preserve">; </w:t>
      </w:r>
      <w:r w:rsidRPr="002107DE">
        <w:rPr>
          <w:rFonts w:ascii="Times New Roman" w:eastAsia="仿宋_GB2312" w:hAnsi="Times New Roman" w:cs="Times New Roman"/>
          <w:color w:val="auto"/>
          <w:sz w:val="32"/>
          <w:szCs w:val="32"/>
        </w:rPr>
        <w:t>增量在</w:t>
      </w:r>
      <w:r w:rsidRPr="002107DE">
        <w:rPr>
          <w:rFonts w:ascii="Times New Roman" w:eastAsia="仿宋_GB2312" w:hAnsi="Times New Roman" w:cs="Times New Roman"/>
          <w:color w:val="auto"/>
          <w:sz w:val="32"/>
          <w:szCs w:val="32"/>
        </w:rPr>
        <w:t>10—19</w:t>
      </w:r>
      <w:r w:rsidRPr="002107DE">
        <w:rPr>
          <w:rFonts w:ascii="Times New Roman" w:eastAsia="仿宋_GB2312" w:hAnsi="Times New Roman" w:cs="Times New Roman"/>
          <w:color w:val="auto"/>
          <w:sz w:val="32"/>
          <w:szCs w:val="32"/>
        </w:rPr>
        <w:t>件</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color w:val="auto"/>
          <w:sz w:val="32"/>
          <w:szCs w:val="32"/>
        </w:rPr>
        <w:t>含本数</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color w:val="auto"/>
          <w:sz w:val="32"/>
          <w:szCs w:val="32"/>
        </w:rPr>
        <w:t>的企事业单位</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color w:val="auto"/>
          <w:sz w:val="32"/>
          <w:szCs w:val="32"/>
        </w:rPr>
        <w:t>按照</w:t>
      </w:r>
      <w:r w:rsidRPr="002107DE">
        <w:rPr>
          <w:rFonts w:ascii="Times New Roman" w:eastAsia="仿宋_GB2312" w:hAnsi="Times New Roman" w:cs="Times New Roman"/>
          <w:color w:val="auto"/>
          <w:sz w:val="32"/>
          <w:szCs w:val="32"/>
        </w:rPr>
        <w:t>1500</w:t>
      </w:r>
      <w:r w:rsidRPr="002107DE">
        <w:rPr>
          <w:rFonts w:ascii="Times New Roman" w:eastAsia="仿宋_GB2312" w:hAnsi="Times New Roman" w:cs="Times New Roman"/>
          <w:color w:val="auto"/>
          <w:sz w:val="32"/>
          <w:szCs w:val="32"/>
        </w:rPr>
        <w:t>元</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color w:val="auto"/>
          <w:sz w:val="32"/>
          <w:szCs w:val="32"/>
        </w:rPr>
        <w:t>件的标准给予资助</w:t>
      </w:r>
      <w:r w:rsidRPr="002107DE">
        <w:rPr>
          <w:rFonts w:ascii="Times New Roman" w:eastAsia="仿宋_GB2312" w:hAnsi="Times New Roman" w:cs="Times New Roman"/>
          <w:color w:val="auto"/>
          <w:sz w:val="32"/>
          <w:szCs w:val="32"/>
        </w:rPr>
        <w:t xml:space="preserve">; </w:t>
      </w:r>
      <w:r w:rsidRPr="002107DE">
        <w:rPr>
          <w:rFonts w:ascii="Times New Roman" w:eastAsia="仿宋_GB2312" w:hAnsi="Times New Roman" w:cs="Times New Roman"/>
          <w:color w:val="auto"/>
          <w:sz w:val="32"/>
          <w:szCs w:val="32"/>
        </w:rPr>
        <w:t>增量在</w:t>
      </w:r>
      <w:r w:rsidRPr="002107DE">
        <w:rPr>
          <w:rFonts w:ascii="Times New Roman" w:eastAsia="仿宋_GB2312" w:hAnsi="Times New Roman" w:cs="Times New Roman"/>
          <w:color w:val="auto"/>
          <w:sz w:val="32"/>
          <w:szCs w:val="32"/>
        </w:rPr>
        <w:t>20</w:t>
      </w:r>
      <w:r w:rsidRPr="002107DE">
        <w:rPr>
          <w:rFonts w:ascii="Times New Roman" w:eastAsia="仿宋_GB2312" w:hAnsi="Times New Roman" w:cs="Times New Roman"/>
          <w:color w:val="auto"/>
          <w:sz w:val="32"/>
          <w:szCs w:val="32"/>
        </w:rPr>
        <w:t>件以上</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color w:val="auto"/>
          <w:sz w:val="32"/>
          <w:szCs w:val="32"/>
        </w:rPr>
        <w:t>含本数</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color w:val="auto"/>
          <w:sz w:val="32"/>
          <w:szCs w:val="32"/>
        </w:rPr>
        <w:t>的企事业单位</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color w:val="auto"/>
          <w:sz w:val="32"/>
          <w:szCs w:val="32"/>
        </w:rPr>
        <w:t>按照</w:t>
      </w:r>
      <w:r w:rsidRPr="002107DE">
        <w:rPr>
          <w:rFonts w:ascii="Times New Roman" w:eastAsia="仿宋_GB2312" w:hAnsi="Times New Roman" w:cs="Times New Roman"/>
          <w:color w:val="auto"/>
          <w:sz w:val="32"/>
          <w:szCs w:val="32"/>
        </w:rPr>
        <w:t>2000</w:t>
      </w:r>
      <w:r w:rsidRPr="002107DE">
        <w:rPr>
          <w:rFonts w:ascii="Times New Roman" w:eastAsia="仿宋_GB2312" w:hAnsi="Times New Roman" w:cs="Times New Roman"/>
          <w:color w:val="auto"/>
          <w:sz w:val="32"/>
          <w:szCs w:val="32"/>
        </w:rPr>
        <w:t>元</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color w:val="auto"/>
          <w:sz w:val="32"/>
          <w:szCs w:val="32"/>
        </w:rPr>
        <w:t>件的标准给予资助</w:t>
      </w:r>
      <w:r w:rsidRPr="002107DE">
        <w:rPr>
          <w:rFonts w:ascii="Times New Roman" w:eastAsia="仿宋_GB2312" w:hAnsi="Times New Roman" w:cs="Times New Roman"/>
          <w:color w:val="auto"/>
          <w:sz w:val="32"/>
          <w:szCs w:val="32"/>
        </w:rPr>
        <w:t>,</w:t>
      </w:r>
      <w:r w:rsidRPr="002107DE">
        <w:rPr>
          <w:rFonts w:ascii="Times New Roman" w:eastAsia="仿宋_GB2312" w:hAnsi="Times New Roman" w:cs="Times New Roman" w:hint="eastAsia"/>
          <w:color w:val="auto"/>
          <w:sz w:val="32"/>
          <w:szCs w:val="32"/>
        </w:rPr>
        <w:t>同一企业</w:t>
      </w:r>
      <w:r w:rsidRPr="002107DE">
        <w:rPr>
          <w:rFonts w:ascii="Times New Roman" w:eastAsia="仿宋_GB2312" w:hAnsi="Times New Roman" w:cs="Times New Roman"/>
          <w:color w:val="auto"/>
          <w:sz w:val="32"/>
          <w:szCs w:val="32"/>
        </w:rPr>
        <w:t>每年资助金额不超过</w:t>
      </w:r>
      <w:r w:rsidRPr="002107DE">
        <w:rPr>
          <w:rFonts w:ascii="Times New Roman" w:eastAsia="仿宋_GB2312" w:hAnsi="Times New Roman" w:cs="Times New Roman"/>
          <w:color w:val="auto"/>
          <w:sz w:val="32"/>
          <w:szCs w:val="32"/>
        </w:rPr>
        <w:t>5</w:t>
      </w:r>
      <w:r w:rsidRPr="002107DE">
        <w:rPr>
          <w:rFonts w:ascii="Times New Roman" w:eastAsia="仿宋_GB2312" w:hAnsi="Times New Roman" w:cs="Times New Roman"/>
          <w:color w:val="auto"/>
          <w:sz w:val="32"/>
          <w:szCs w:val="32"/>
        </w:rPr>
        <w:t>万元。</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u w:color="000000"/>
        </w:rPr>
      </w:pPr>
      <w:r w:rsidRPr="002107DE">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w:t>
      </w:r>
      <w:r w:rsidRPr="002107DE">
        <w:rPr>
          <w:rFonts w:ascii="Times New Roman" w:eastAsia="仿宋_GB2312" w:hAnsi="Times New Roman" w:cs="Times New Roman"/>
          <w:color w:val="auto"/>
          <w:sz w:val="32"/>
          <w:szCs w:val="32"/>
          <w:u w:color="000000"/>
        </w:rPr>
        <w:t>申报材料</w:t>
      </w:r>
    </w:p>
    <w:p w:rsidR="000135EB" w:rsidRPr="002107DE" w:rsidRDefault="000135EB" w:rsidP="000135EB">
      <w:pPr>
        <w:spacing w:line="590" w:lineRule="exact"/>
        <w:ind w:firstLineChars="200" w:firstLine="640"/>
        <w:rPr>
          <w:rFonts w:eastAsia="仿宋_GB2312"/>
          <w:sz w:val="32"/>
          <w:szCs w:val="32"/>
        </w:rPr>
      </w:pPr>
      <w:r w:rsidRPr="002107DE">
        <w:rPr>
          <w:rFonts w:eastAsia="仿宋_GB2312" w:hint="eastAsia"/>
          <w:sz w:val="32"/>
          <w:szCs w:val="32"/>
        </w:rPr>
        <w:t>（</w:t>
      </w:r>
      <w:r w:rsidRPr="002107DE">
        <w:rPr>
          <w:rFonts w:eastAsia="仿宋_GB2312" w:hint="eastAsia"/>
          <w:sz w:val="32"/>
          <w:szCs w:val="32"/>
        </w:rPr>
        <w:t>1</w:t>
      </w:r>
      <w:r w:rsidRPr="002107DE">
        <w:rPr>
          <w:rFonts w:eastAsia="仿宋_GB2312" w:hint="eastAsia"/>
          <w:sz w:val="32"/>
          <w:szCs w:val="32"/>
        </w:rPr>
        <w:t>）</w:t>
      </w:r>
      <w:r>
        <w:rPr>
          <w:rFonts w:eastAsia="仿宋_GB2312"/>
          <w:sz w:val="32"/>
          <w:szCs w:val="32"/>
        </w:rPr>
        <w:t>《成都市温江区专利资助资金申请表》和近三年发明专利情况统计表</w:t>
      </w:r>
      <w:r>
        <w:rPr>
          <w:rFonts w:eastAsia="仿宋_GB2312" w:hint="eastAsia"/>
          <w:sz w:val="32"/>
          <w:szCs w:val="32"/>
        </w:rPr>
        <w:t>；</w:t>
      </w:r>
    </w:p>
    <w:p w:rsidR="000135EB" w:rsidRPr="002107DE" w:rsidRDefault="000135EB" w:rsidP="000135EB">
      <w:pPr>
        <w:spacing w:line="590" w:lineRule="exact"/>
        <w:ind w:firstLineChars="200" w:firstLine="640"/>
        <w:rPr>
          <w:rFonts w:eastAsia="仿宋_GB2312"/>
          <w:sz w:val="32"/>
          <w:szCs w:val="32"/>
        </w:rPr>
      </w:pPr>
      <w:r w:rsidRPr="002107DE">
        <w:rPr>
          <w:rFonts w:eastAsia="仿宋_GB2312" w:hint="eastAsia"/>
          <w:sz w:val="32"/>
          <w:szCs w:val="32"/>
        </w:rPr>
        <w:t>（</w:t>
      </w:r>
      <w:r w:rsidRPr="002107DE">
        <w:rPr>
          <w:rFonts w:eastAsia="仿宋_GB2312" w:hint="eastAsia"/>
          <w:sz w:val="32"/>
          <w:szCs w:val="32"/>
        </w:rPr>
        <w:t>2</w:t>
      </w:r>
      <w:r w:rsidRPr="002107DE">
        <w:rPr>
          <w:rFonts w:eastAsia="仿宋_GB2312" w:hint="eastAsia"/>
          <w:sz w:val="32"/>
          <w:szCs w:val="32"/>
        </w:rPr>
        <w:t>）</w:t>
      </w:r>
      <w:r w:rsidRPr="002107DE">
        <w:rPr>
          <w:rFonts w:eastAsia="仿宋_GB2312"/>
          <w:sz w:val="32"/>
          <w:szCs w:val="32"/>
        </w:rPr>
        <w:t>提供当年发明专利证书原件及复印件（第</w:t>
      </w:r>
      <w:r w:rsidRPr="002107DE">
        <w:rPr>
          <w:rFonts w:eastAsia="仿宋_GB2312"/>
          <w:sz w:val="32"/>
          <w:szCs w:val="32"/>
        </w:rPr>
        <w:t>1</w:t>
      </w:r>
      <w:r w:rsidRPr="002107DE">
        <w:rPr>
          <w:rFonts w:eastAsia="仿宋_GB2312"/>
          <w:sz w:val="32"/>
          <w:szCs w:val="32"/>
        </w:rPr>
        <w:t>页和专利权人地址页，共</w:t>
      </w:r>
      <w:r w:rsidRPr="002107DE">
        <w:rPr>
          <w:rFonts w:eastAsia="仿宋_GB2312"/>
          <w:sz w:val="32"/>
          <w:szCs w:val="32"/>
        </w:rPr>
        <w:t>2</w:t>
      </w:r>
      <w:r>
        <w:rPr>
          <w:rFonts w:eastAsia="仿宋_GB2312"/>
          <w:sz w:val="32"/>
          <w:szCs w:val="32"/>
        </w:rPr>
        <w:t>页）</w:t>
      </w:r>
      <w:r>
        <w:rPr>
          <w:rFonts w:eastAsia="仿宋_GB2312" w:hint="eastAsia"/>
          <w:sz w:val="32"/>
          <w:szCs w:val="32"/>
        </w:rPr>
        <w:t>；</w:t>
      </w:r>
    </w:p>
    <w:p w:rsidR="000135EB" w:rsidRPr="002107DE" w:rsidRDefault="000135EB" w:rsidP="000135EB">
      <w:pPr>
        <w:spacing w:line="590" w:lineRule="exact"/>
        <w:ind w:firstLineChars="200" w:firstLine="640"/>
        <w:rPr>
          <w:rFonts w:eastAsia="仿宋_GB2312"/>
          <w:sz w:val="32"/>
          <w:szCs w:val="32"/>
        </w:rPr>
      </w:pPr>
      <w:r w:rsidRPr="002107DE">
        <w:rPr>
          <w:rFonts w:eastAsia="仿宋_GB2312" w:hint="eastAsia"/>
          <w:sz w:val="32"/>
          <w:szCs w:val="32"/>
        </w:rPr>
        <w:t>（</w:t>
      </w:r>
      <w:r w:rsidRPr="002107DE">
        <w:rPr>
          <w:rFonts w:eastAsia="仿宋_GB2312" w:hint="eastAsia"/>
          <w:sz w:val="32"/>
          <w:szCs w:val="32"/>
        </w:rPr>
        <w:t>3</w:t>
      </w:r>
      <w:r w:rsidRPr="002107DE">
        <w:rPr>
          <w:rFonts w:eastAsia="仿宋_GB2312" w:hint="eastAsia"/>
          <w:sz w:val="32"/>
          <w:szCs w:val="32"/>
        </w:rPr>
        <w:t>）</w:t>
      </w:r>
      <w:r>
        <w:rPr>
          <w:rFonts w:eastAsia="仿宋_GB2312"/>
          <w:sz w:val="32"/>
          <w:szCs w:val="32"/>
        </w:rPr>
        <w:t>单位经办人需提供单位出具的授权委托书和受委托人身份证复印件</w:t>
      </w:r>
      <w:r>
        <w:rPr>
          <w:rFonts w:eastAsia="仿宋_GB2312" w:hint="eastAsia"/>
          <w:sz w:val="32"/>
          <w:szCs w:val="32"/>
        </w:rPr>
        <w:t>；</w:t>
      </w:r>
    </w:p>
    <w:p w:rsidR="000135EB" w:rsidRPr="002107DE" w:rsidRDefault="000135EB" w:rsidP="000135EB">
      <w:pPr>
        <w:spacing w:line="590" w:lineRule="exact"/>
        <w:ind w:firstLineChars="200" w:firstLine="640"/>
        <w:rPr>
          <w:rFonts w:eastAsia="仿宋_GB2312"/>
          <w:sz w:val="32"/>
          <w:szCs w:val="32"/>
        </w:rPr>
      </w:pPr>
      <w:r w:rsidRPr="002107DE">
        <w:rPr>
          <w:rFonts w:eastAsia="仿宋_GB2312" w:hint="eastAsia"/>
          <w:sz w:val="32"/>
          <w:szCs w:val="32"/>
        </w:rPr>
        <w:t>（</w:t>
      </w:r>
      <w:r w:rsidRPr="002107DE">
        <w:rPr>
          <w:rFonts w:eastAsia="仿宋_GB2312" w:hint="eastAsia"/>
          <w:sz w:val="32"/>
          <w:szCs w:val="32"/>
        </w:rPr>
        <w:t>4</w:t>
      </w:r>
      <w:r w:rsidRPr="002107DE">
        <w:rPr>
          <w:rFonts w:eastAsia="仿宋_GB2312" w:hint="eastAsia"/>
          <w:sz w:val="32"/>
          <w:szCs w:val="32"/>
        </w:rPr>
        <w:t>）</w:t>
      </w:r>
      <w:r>
        <w:rPr>
          <w:rFonts w:ascii="Times New Roman" w:eastAsia="仿宋_GB2312" w:hAnsi="Times New Roman" w:cs="Times New Roman" w:hint="eastAsia"/>
          <w:color w:val="000000" w:themeColor="text1"/>
          <w:sz w:val="32"/>
          <w:szCs w:val="32"/>
          <w:lang w:val="zh-TW"/>
        </w:rPr>
        <w:t>证照资料（含营业执照、组织机构代码证、税务登记证复印件或三证合一证照）等复印件</w:t>
      </w:r>
      <w:r>
        <w:rPr>
          <w:rFonts w:ascii="Times New Roman" w:eastAsia="仿宋_GB2312" w:hint="eastAsia"/>
          <w:sz w:val="32"/>
          <w:szCs w:val="32"/>
        </w:rPr>
        <w:t>；</w:t>
      </w:r>
    </w:p>
    <w:p w:rsidR="000135EB" w:rsidRPr="002107DE" w:rsidRDefault="000135EB" w:rsidP="000135EB">
      <w:pPr>
        <w:spacing w:line="590" w:lineRule="exact"/>
        <w:ind w:firstLineChars="200" w:firstLine="640"/>
        <w:rPr>
          <w:rFonts w:eastAsia="仿宋_GB2312"/>
          <w:sz w:val="32"/>
          <w:szCs w:val="32"/>
        </w:rPr>
      </w:pPr>
      <w:r w:rsidRPr="002107DE">
        <w:rPr>
          <w:rFonts w:eastAsia="仿宋_GB2312" w:hint="eastAsia"/>
          <w:sz w:val="32"/>
          <w:szCs w:val="32"/>
        </w:rPr>
        <w:lastRenderedPageBreak/>
        <w:t>（</w:t>
      </w:r>
      <w:r w:rsidRPr="002107DE">
        <w:rPr>
          <w:rFonts w:eastAsia="仿宋_GB2312" w:hint="eastAsia"/>
          <w:sz w:val="32"/>
          <w:szCs w:val="32"/>
        </w:rPr>
        <w:t>5</w:t>
      </w:r>
      <w:r w:rsidRPr="002107DE">
        <w:rPr>
          <w:rFonts w:eastAsia="仿宋_GB2312" w:hint="eastAsia"/>
          <w:sz w:val="32"/>
          <w:szCs w:val="32"/>
        </w:rPr>
        <w:t>）</w:t>
      </w:r>
      <w:r>
        <w:rPr>
          <w:rFonts w:eastAsia="仿宋_GB2312"/>
          <w:sz w:val="32"/>
          <w:szCs w:val="32"/>
        </w:rPr>
        <w:t>近期的完税证明复印件</w:t>
      </w:r>
      <w:r>
        <w:rPr>
          <w:rFonts w:eastAsia="仿宋_GB2312" w:hint="eastAsia"/>
          <w:sz w:val="32"/>
          <w:szCs w:val="32"/>
        </w:rPr>
        <w:t>；</w:t>
      </w:r>
    </w:p>
    <w:p w:rsidR="000135EB" w:rsidRPr="002107DE" w:rsidRDefault="000135EB" w:rsidP="000135EB">
      <w:pPr>
        <w:spacing w:line="590" w:lineRule="exact"/>
        <w:ind w:firstLineChars="200" w:firstLine="640"/>
        <w:rPr>
          <w:rFonts w:eastAsia="仿宋_GB2312"/>
          <w:sz w:val="32"/>
          <w:szCs w:val="32"/>
        </w:rPr>
      </w:pPr>
      <w:r w:rsidRPr="002107DE">
        <w:rPr>
          <w:rFonts w:eastAsia="仿宋_GB2312" w:hint="eastAsia"/>
          <w:sz w:val="32"/>
          <w:szCs w:val="32"/>
        </w:rPr>
        <w:t>（</w:t>
      </w:r>
      <w:r w:rsidRPr="002107DE">
        <w:rPr>
          <w:rFonts w:eastAsia="仿宋_GB2312" w:hint="eastAsia"/>
          <w:sz w:val="32"/>
          <w:szCs w:val="32"/>
        </w:rPr>
        <w:t>6</w:t>
      </w:r>
      <w:r w:rsidRPr="002107DE">
        <w:rPr>
          <w:rFonts w:eastAsia="仿宋_GB2312" w:hint="eastAsia"/>
          <w:sz w:val="32"/>
          <w:szCs w:val="32"/>
        </w:rPr>
        <w:t>）</w:t>
      </w:r>
      <w:r>
        <w:rPr>
          <w:rFonts w:eastAsia="仿宋_GB2312"/>
          <w:sz w:val="32"/>
          <w:szCs w:val="32"/>
        </w:rPr>
        <w:t>《银行开户许可证》复印件</w:t>
      </w:r>
      <w:r>
        <w:rPr>
          <w:rFonts w:eastAsia="仿宋_GB2312" w:hint="eastAsia"/>
          <w:sz w:val="32"/>
          <w:szCs w:val="32"/>
        </w:rPr>
        <w:t>；</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sidRPr="002107DE">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7</w:t>
      </w:r>
      <w:r w:rsidRPr="002107DE">
        <w:rPr>
          <w:rFonts w:ascii="Times New Roman" w:eastAsia="仿宋_GB2312" w:hAnsi="Times New Roman" w:cs="Times New Roman" w:hint="eastAsia"/>
          <w:color w:val="auto"/>
          <w:sz w:val="32"/>
          <w:szCs w:val="32"/>
        </w:rPr>
        <w:t>）</w:t>
      </w:r>
      <w:r w:rsidRPr="002107DE">
        <w:rPr>
          <w:rFonts w:ascii="Times New Roman" w:eastAsia="仿宋_GB2312" w:hAnsi="Times New Roman" w:cs="Times New Roman"/>
          <w:color w:val="auto"/>
          <w:sz w:val="32"/>
          <w:szCs w:val="32"/>
        </w:rPr>
        <w:t>材料真实性声明。</w:t>
      </w:r>
    </w:p>
    <w:p w:rsidR="000135EB" w:rsidRPr="001048CB" w:rsidRDefault="000135EB" w:rsidP="000135EB">
      <w:pPr>
        <w:pStyle w:val="Default"/>
        <w:spacing w:line="590" w:lineRule="exact"/>
        <w:ind w:firstLineChars="200" w:firstLine="640"/>
        <w:rPr>
          <w:rFonts w:hAnsi="黑体" w:cs="Times New Roman"/>
          <w:color w:val="auto"/>
          <w:sz w:val="32"/>
          <w:szCs w:val="32"/>
        </w:rPr>
      </w:pPr>
      <w:r w:rsidRPr="001048CB">
        <w:rPr>
          <w:rFonts w:hAnsi="黑体" w:cs="Times New Roman" w:hint="eastAsia"/>
          <w:color w:val="auto"/>
          <w:sz w:val="32"/>
          <w:szCs w:val="32"/>
        </w:rPr>
        <w:t>（四）培育知识产权试点示范企业</w:t>
      </w:r>
    </w:p>
    <w:p w:rsidR="000135EB" w:rsidRPr="001048CB" w:rsidRDefault="000135EB" w:rsidP="000135EB">
      <w:pPr>
        <w:pStyle w:val="Default"/>
        <w:spacing w:line="590" w:lineRule="exact"/>
        <w:ind w:firstLineChars="200" w:firstLine="640"/>
        <w:rPr>
          <w:rFonts w:ascii="Times New Roman" w:eastAsia="仿宋_GB2312" w:hAnsi="Times New Roman" w:cs="Times New Roman"/>
          <w:color w:val="auto"/>
          <w:sz w:val="32"/>
          <w:szCs w:val="32"/>
          <w:u w:color="000000"/>
        </w:rPr>
      </w:pPr>
      <w:r w:rsidRPr="001048CB">
        <w:rPr>
          <w:rFonts w:ascii="Times New Roman" w:eastAsia="仿宋_GB2312" w:hAnsi="Times New Roman" w:cs="Times New Roman" w:hint="eastAsia"/>
          <w:color w:val="auto"/>
          <w:sz w:val="32"/>
          <w:szCs w:val="32"/>
          <w:u w:color="000000"/>
        </w:rPr>
        <w:t>1</w:t>
      </w:r>
      <w:r w:rsidRPr="001048CB">
        <w:rPr>
          <w:rFonts w:ascii="Times New Roman" w:eastAsia="仿宋_GB2312" w:hAnsi="Times New Roman" w:cs="Times New Roman" w:hint="eastAsia"/>
          <w:color w:val="auto"/>
          <w:sz w:val="32"/>
          <w:szCs w:val="32"/>
          <w:u w:color="000000"/>
        </w:rPr>
        <w:t>、申报条件</w:t>
      </w:r>
    </w:p>
    <w:p w:rsidR="000135EB" w:rsidRPr="001048CB"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sidRPr="001048CB">
        <w:rPr>
          <w:rFonts w:ascii="Times New Roman" w:eastAsia="仿宋_GB2312" w:hAnsi="Times New Roman" w:cs="Times New Roman"/>
          <w:color w:val="auto"/>
          <w:sz w:val="32"/>
          <w:szCs w:val="32"/>
        </w:rPr>
        <w:t>被国家、省级知识产权管理部门新认定的知识产权示范、优势培育、试点企业；新通过《企业知识产权管理规范》（</w:t>
      </w:r>
      <w:r w:rsidRPr="001048CB">
        <w:rPr>
          <w:rFonts w:ascii="Times New Roman" w:eastAsia="仿宋_GB2312" w:hAnsi="Times New Roman" w:cs="Times New Roman"/>
          <w:color w:val="auto"/>
          <w:sz w:val="32"/>
          <w:szCs w:val="32"/>
        </w:rPr>
        <w:t>GB/T29490-2013</w:t>
      </w:r>
      <w:r w:rsidRPr="001048CB">
        <w:rPr>
          <w:rFonts w:ascii="Times New Roman" w:eastAsia="仿宋_GB2312" w:hAnsi="Times New Roman" w:cs="Times New Roman"/>
          <w:color w:val="auto"/>
          <w:sz w:val="32"/>
          <w:szCs w:val="32"/>
        </w:rPr>
        <w:t>）标准认证的企业。</w:t>
      </w:r>
    </w:p>
    <w:p w:rsidR="000135EB" w:rsidRPr="001048CB" w:rsidRDefault="000135EB" w:rsidP="000135EB">
      <w:pPr>
        <w:pStyle w:val="Default"/>
        <w:spacing w:line="590" w:lineRule="exact"/>
        <w:ind w:firstLineChars="200" w:firstLine="640"/>
        <w:rPr>
          <w:rFonts w:ascii="Times New Roman" w:eastAsia="仿宋_GB2312" w:hAnsi="Times New Roman" w:cs="Times New Roman"/>
          <w:color w:val="auto"/>
          <w:sz w:val="32"/>
          <w:szCs w:val="32"/>
          <w:u w:color="000000"/>
        </w:rPr>
      </w:pPr>
      <w:r w:rsidRPr="001048CB">
        <w:rPr>
          <w:rFonts w:ascii="Times New Roman" w:eastAsia="仿宋_GB2312" w:hAnsi="Times New Roman" w:cs="Times New Roman" w:hint="eastAsia"/>
          <w:color w:val="auto"/>
          <w:sz w:val="32"/>
          <w:szCs w:val="32"/>
          <w:u w:color="000000"/>
        </w:rPr>
        <w:t>2</w:t>
      </w:r>
      <w:r w:rsidRPr="001048CB">
        <w:rPr>
          <w:rFonts w:ascii="Times New Roman" w:eastAsia="仿宋_GB2312" w:hAnsi="Times New Roman" w:cs="Times New Roman" w:hint="eastAsia"/>
          <w:color w:val="auto"/>
          <w:sz w:val="32"/>
          <w:szCs w:val="32"/>
          <w:u w:color="000000"/>
        </w:rPr>
        <w:t>、资助标准</w:t>
      </w:r>
    </w:p>
    <w:p w:rsidR="000135EB" w:rsidRPr="001048CB"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sidRPr="001048CB">
        <w:rPr>
          <w:rFonts w:ascii="Times New Roman" w:eastAsia="仿宋_GB2312" w:hAnsi="Times New Roman" w:cs="Times New Roman" w:hint="eastAsia"/>
          <w:color w:val="auto"/>
          <w:sz w:val="32"/>
          <w:szCs w:val="32"/>
        </w:rPr>
        <w:t>（</w:t>
      </w:r>
      <w:r w:rsidRPr="001048CB">
        <w:rPr>
          <w:rFonts w:ascii="Times New Roman" w:eastAsia="仿宋_GB2312" w:hAnsi="Times New Roman" w:cs="Times New Roman" w:hint="eastAsia"/>
          <w:color w:val="auto"/>
          <w:sz w:val="32"/>
          <w:szCs w:val="32"/>
        </w:rPr>
        <w:t>1</w:t>
      </w:r>
      <w:r w:rsidRPr="001048CB">
        <w:rPr>
          <w:rFonts w:ascii="Times New Roman" w:eastAsia="仿宋_GB2312" w:hAnsi="Times New Roman" w:cs="Times New Roman" w:hint="eastAsia"/>
          <w:color w:val="auto"/>
          <w:sz w:val="32"/>
          <w:szCs w:val="32"/>
        </w:rPr>
        <w:t>）</w:t>
      </w:r>
      <w:r w:rsidRPr="001048CB">
        <w:rPr>
          <w:rFonts w:ascii="Times New Roman" w:eastAsia="仿宋_GB2312" w:hAnsi="Times New Roman" w:cs="Times New Roman"/>
          <w:color w:val="auto"/>
          <w:sz w:val="32"/>
          <w:szCs w:val="32"/>
        </w:rPr>
        <w:t>对国家知识产权局新认定的知识产权示范、优势企业分别给予</w:t>
      </w:r>
      <w:r w:rsidRPr="001048CB">
        <w:rPr>
          <w:rFonts w:ascii="Times New Roman" w:eastAsia="仿宋_GB2312" w:hAnsi="Times New Roman" w:cs="Times New Roman"/>
          <w:color w:val="auto"/>
          <w:sz w:val="32"/>
          <w:szCs w:val="32"/>
        </w:rPr>
        <w:t>10</w:t>
      </w:r>
      <w:r w:rsidRPr="001048CB">
        <w:rPr>
          <w:rFonts w:ascii="Times New Roman" w:eastAsia="仿宋_GB2312" w:hAnsi="Times New Roman" w:cs="Times New Roman"/>
          <w:color w:val="auto"/>
          <w:sz w:val="32"/>
          <w:szCs w:val="32"/>
        </w:rPr>
        <w:t>万元、</w:t>
      </w:r>
      <w:r w:rsidRPr="001048CB">
        <w:rPr>
          <w:rFonts w:ascii="Times New Roman" w:eastAsia="仿宋_GB2312" w:hAnsi="Times New Roman" w:cs="Times New Roman"/>
          <w:color w:val="auto"/>
          <w:sz w:val="32"/>
          <w:szCs w:val="32"/>
        </w:rPr>
        <w:t>6</w:t>
      </w:r>
      <w:r w:rsidRPr="001048CB">
        <w:rPr>
          <w:rFonts w:ascii="Times New Roman" w:eastAsia="仿宋_GB2312" w:hAnsi="Times New Roman" w:cs="Times New Roman"/>
          <w:color w:val="auto"/>
          <w:sz w:val="32"/>
          <w:szCs w:val="32"/>
        </w:rPr>
        <w:t>万元的资助。</w:t>
      </w:r>
    </w:p>
    <w:p w:rsidR="000135EB" w:rsidRPr="001048CB"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sidRPr="001048CB">
        <w:rPr>
          <w:rFonts w:ascii="Times New Roman" w:eastAsia="仿宋_GB2312" w:hAnsi="Times New Roman" w:cs="Times New Roman" w:hint="eastAsia"/>
          <w:color w:val="auto"/>
          <w:sz w:val="32"/>
          <w:szCs w:val="32"/>
        </w:rPr>
        <w:t>（</w:t>
      </w:r>
      <w:r w:rsidRPr="001048CB">
        <w:rPr>
          <w:rFonts w:ascii="Times New Roman" w:eastAsia="仿宋_GB2312" w:hAnsi="Times New Roman" w:cs="Times New Roman" w:hint="eastAsia"/>
          <w:color w:val="auto"/>
          <w:sz w:val="32"/>
          <w:szCs w:val="32"/>
        </w:rPr>
        <w:t>2</w:t>
      </w:r>
      <w:r w:rsidRPr="001048CB">
        <w:rPr>
          <w:rFonts w:ascii="Times New Roman" w:eastAsia="仿宋_GB2312" w:hAnsi="Times New Roman" w:cs="Times New Roman" w:hint="eastAsia"/>
          <w:color w:val="auto"/>
          <w:sz w:val="32"/>
          <w:szCs w:val="32"/>
        </w:rPr>
        <w:t>）</w:t>
      </w:r>
      <w:r w:rsidRPr="001048CB">
        <w:rPr>
          <w:rFonts w:ascii="Times New Roman" w:eastAsia="仿宋_GB2312" w:hAnsi="Times New Roman" w:cs="Times New Roman"/>
          <w:color w:val="auto"/>
          <w:sz w:val="32"/>
          <w:szCs w:val="32"/>
        </w:rPr>
        <w:t>对四川省知识产权局新认定的知识产权示范、优势培育和试点企业，分别给予</w:t>
      </w:r>
      <w:r w:rsidRPr="001048CB">
        <w:rPr>
          <w:rFonts w:ascii="Times New Roman" w:eastAsia="仿宋_GB2312" w:hAnsi="Times New Roman" w:cs="Times New Roman"/>
          <w:color w:val="auto"/>
          <w:sz w:val="32"/>
          <w:szCs w:val="32"/>
        </w:rPr>
        <w:t>5</w:t>
      </w:r>
      <w:r w:rsidRPr="001048CB">
        <w:rPr>
          <w:rFonts w:ascii="Times New Roman" w:eastAsia="仿宋_GB2312" w:hAnsi="Times New Roman" w:cs="Times New Roman"/>
          <w:color w:val="auto"/>
          <w:sz w:val="32"/>
          <w:szCs w:val="32"/>
        </w:rPr>
        <w:t>万元、</w:t>
      </w:r>
      <w:r w:rsidRPr="001048CB">
        <w:rPr>
          <w:rFonts w:ascii="Times New Roman" w:eastAsia="仿宋_GB2312" w:hAnsi="Times New Roman" w:cs="Times New Roman"/>
          <w:color w:val="auto"/>
          <w:sz w:val="32"/>
          <w:szCs w:val="32"/>
        </w:rPr>
        <w:t>3</w:t>
      </w:r>
      <w:r w:rsidRPr="001048CB">
        <w:rPr>
          <w:rFonts w:ascii="Times New Roman" w:eastAsia="仿宋_GB2312" w:hAnsi="Times New Roman" w:cs="Times New Roman"/>
          <w:color w:val="auto"/>
          <w:sz w:val="32"/>
          <w:szCs w:val="32"/>
        </w:rPr>
        <w:t>万元、</w:t>
      </w:r>
      <w:r w:rsidRPr="001048CB">
        <w:rPr>
          <w:rFonts w:ascii="Times New Roman" w:eastAsia="仿宋_GB2312" w:hAnsi="Times New Roman" w:cs="Times New Roman"/>
          <w:color w:val="auto"/>
          <w:sz w:val="32"/>
          <w:szCs w:val="32"/>
        </w:rPr>
        <w:t>2</w:t>
      </w:r>
      <w:r w:rsidRPr="001048CB">
        <w:rPr>
          <w:rFonts w:ascii="Times New Roman" w:eastAsia="仿宋_GB2312" w:hAnsi="Times New Roman" w:cs="Times New Roman"/>
          <w:color w:val="auto"/>
          <w:sz w:val="32"/>
          <w:szCs w:val="32"/>
        </w:rPr>
        <w:t>万元资助。</w:t>
      </w:r>
    </w:p>
    <w:p w:rsidR="000135EB" w:rsidRPr="001048CB"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sidRPr="001048CB">
        <w:rPr>
          <w:rFonts w:ascii="Times New Roman" w:eastAsia="仿宋_GB2312" w:hAnsi="Times New Roman" w:cs="Times New Roman" w:hint="eastAsia"/>
          <w:color w:val="auto"/>
          <w:sz w:val="32"/>
          <w:szCs w:val="32"/>
        </w:rPr>
        <w:t>（</w:t>
      </w:r>
      <w:r w:rsidRPr="001048CB">
        <w:rPr>
          <w:rFonts w:ascii="Times New Roman" w:eastAsia="仿宋_GB2312" w:hAnsi="Times New Roman" w:cs="Times New Roman" w:hint="eastAsia"/>
          <w:color w:val="auto"/>
          <w:sz w:val="32"/>
          <w:szCs w:val="32"/>
        </w:rPr>
        <w:t>3</w:t>
      </w:r>
      <w:r w:rsidRPr="001048CB">
        <w:rPr>
          <w:rFonts w:ascii="Times New Roman" w:eastAsia="仿宋_GB2312" w:hAnsi="Times New Roman" w:cs="Times New Roman" w:hint="eastAsia"/>
          <w:color w:val="auto"/>
          <w:sz w:val="32"/>
          <w:szCs w:val="32"/>
        </w:rPr>
        <w:t>）</w:t>
      </w:r>
      <w:r w:rsidRPr="001048CB">
        <w:rPr>
          <w:rFonts w:ascii="Times New Roman" w:eastAsia="仿宋_GB2312" w:hAnsi="Times New Roman" w:cs="Times New Roman"/>
          <w:color w:val="auto"/>
          <w:sz w:val="32"/>
          <w:szCs w:val="32"/>
        </w:rPr>
        <w:t>对新通过知识产权</w:t>
      </w:r>
      <w:proofErr w:type="gramStart"/>
      <w:r w:rsidRPr="001048CB">
        <w:rPr>
          <w:rFonts w:ascii="Times New Roman" w:eastAsia="仿宋_GB2312" w:hAnsi="Times New Roman" w:cs="Times New Roman"/>
          <w:color w:val="auto"/>
          <w:sz w:val="32"/>
          <w:szCs w:val="32"/>
        </w:rPr>
        <w:t>贯</w:t>
      </w:r>
      <w:proofErr w:type="gramEnd"/>
      <w:r w:rsidRPr="001048CB">
        <w:rPr>
          <w:rFonts w:ascii="Times New Roman" w:eastAsia="仿宋_GB2312" w:hAnsi="Times New Roman" w:cs="Times New Roman"/>
          <w:color w:val="auto"/>
          <w:sz w:val="32"/>
          <w:szCs w:val="32"/>
        </w:rPr>
        <w:t>标的企业，给予</w:t>
      </w:r>
      <w:r w:rsidRPr="001048CB">
        <w:rPr>
          <w:rFonts w:ascii="Times New Roman" w:eastAsia="仿宋_GB2312" w:hAnsi="Times New Roman" w:cs="Times New Roman"/>
          <w:color w:val="auto"/>
          <w:sz w:val="32"/>
          <w:szCs w:val="32"/>
        </w:rPr>
        <w:t>4</w:t>
      </w:r>
      <w:r w:rsidRPr="001048CB">
        <w:rPr>
          <w:rFonts w:ascii="Times New Roman" w:eastAsia="仿宋_GB2312" w:hAnsi="Times New Roman" w:cs="Times New Roman"/>
          <w:color w:val="auto"/>
          <w:sz w:val="32"/>
          <w:szCs w:val="32"/>
        </w:rPr>
        <w:t>万元资助。</w:t>
      </w:r>
    </w:p>
    <w:p w:rsidR="000135EB" w:rsidRPr="001048CB"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sidRPr="001048CB">
        <w:rPr>
          <w:rFonts w:ascii="Times New Roman" w:eastAsia="仿宋_GB2312" w:hAnsi="Times New Roman" w:cs="Times New Roman" w:hint="eastAsia"/>
          <w:color w:val="auto"/>
          <w:sz w:val="32"/>
          <w:szCs w:val="32"/>
        </w:rPr>
        <w:t>（</w:t>
      </w:r>
      <w:r w:rsidRPr="001048CB">
        <w:rPr>
          <w:rFonts w:ascii="Times New Roman" w:eastAsia="仿宋_GB2312" w:hAnsi="Times New Roman" w:cs="Times New Roman" w:hint="eastAsia"/>
          <w:color w:val="auto"/>
          <w:sz w:val="32"/>
          <w:szCs w:val="32"/>
        </w:rPr>
        <w:t>4</w:t>
      </w:r>
      <w:r w:rsidRPr="001048CB">
        <w:rPr>
          <w:rFonts w:ascii="Times New Roman" w:eastAsia="仿宋_GB2312" w:hAnsi="Times New Roman" w:cs="Times New Roman" w:hint="eastAsia"/>
          <w:color w:val="auto"/>
          <w:sz w:val="32"/>
          <w:szCs w:val="32"/>
        </w:rPr>
        <w:t>）</w:t>
      </w:r>
      <w:r w:rsidRPr="001048CB">
        <w:rPr>
          <w:rFonts w:ascii="Times New Roman" w:eastAsia="仿宋_GB2312" w:hAnsi="Times New Roman" w:cs="Times New Roman"/>
          <w:color w:val="auto"/>
          <w:sz w:val="32"/>
          <w:szCs w:val="32"/>
        </w:rPr>
        <w:t>在同一年内，同时获批国家、省级知识产权示范、优势培育</w:t>
      </w:r>
      <w:proofErr w:type="gramStart"/>
      <w:r w:rsidRPr="001048CB">
        <w:rPr>
          <w:rFonts w:ascii="Times New Roman" w:eastAsia="仿宋_GB2312" w:hAnsi="Times New Roman" w:cs="Times New Roman"/>
          <w:color w:val="auto"/>
          <w:sz w:val="32"/>
          <w:szCs w:val="32"/>
        </w:rPr>
        <w:t>或试点</w:t>
      </w:r>
      <w:proofErr w:type="gramEnd"/>
      <w:r w:rsidRPr="001048CB">
        <w:rPr>
          <w:rFonts w:ascii="Times New Roman" w:eastAsia="仿宋_GB2312" w:hAnsi="Times New Roman" w:cs="Times New Roman"/>
          <w:color w:val="auto"/>
          <w:sz w:val="32"/>
          <w:szCs w:val="32"/>
        </w:rPr>
        <w:t>单位，只能申请一次资助，资助金额按较高标准执行。</w:t>
      </w:r>
    </w:p>
    <w:p w:rsidR="000135EB" w:rsidRPr="001048CB" w:rsidRDefault="000135EB" w:rsidP="000135EB">
      <w:pPr>
        <w:pStyle w:val="Default"/>
        <w:spacing w:line="590" w:lineRule="exact"/>
        <w:ind w:firstLineChars="200" w:firstLine="640"/>
        <w:rPr>
          <w:rFonts w:ascii="Times New Roman" w:eastAsia="仿宋_GB2312" w:hAnsi="Times New Roman" w:cs="Times New Roman"/>
          <w:color w:val="auto"/>
          <w:sz w:val="32"/>
          <w:szCs w:val="32"/>
          <w:u w:color="000000"/>
        </w:rPr>
      </w:pPr>
      <w:r w:rsidRPr="001048CB">
        <w:rPr>
          <w:rFonts w:ascii="Times New Roman" w:eastAsia="仿宋_GB2312" w:hAnsi="Times New Roman" w:cs="Times New Roman" w:hint="eastAsia"/>
          <w:color w:val="auto"/>
          <w:sz w:val="32"/>
          <w:szCs w:val="32"/>
          <w:u w:color="000000"/>
        </w:rPr>
        <w:t>3</w:t>
      </w:r>
      <w:r w:rsidRPr="001048CB">
        <w:rPr>
          <w:rFonts w:ascii="Times New Roman" w:eastAsia="仿宋_GB2312" w:hAnsi="Times New Roman" w:cs="Times New Roman" w:hint="eastAsia"/>
          <w:color w:val="auto"/>
          <w:sz w:val="32"/>
          <w:szCs w:val="32"/>
          <w:u w:color="000000"/>
        </w:rPr>
        <w:t>、申报材料</w:t>
      </w:r>
    </w:p>
    <w:p w:rsidR="000135EB" w:rsidRPr="001048CB"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《成都市温江区知识产权试点示范和优势培育资助申请表》</w:t>
      </w:r>
      <w:r>
        <w:rPr>
          <w:rFonts w:ascii="Times New Roman" w:eastAsia="仿宋_GB2312" w:hAnsi="Times New Roman" w:cs="Times New Roman" w:hint="eastAsia"/>
          <w:color w:val="auto"/>
          <w:sz w:val="32"/>
          <w:szCs w:val="32"/>
        </w:rPr>
        <w:t>；</w:t>
      </w:r>
    </w:p>
    <w:p w:rsidR="000135EB" w:rsidRPr="001048CB"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国家、省知识产权管理部门认定的相关文件证明原件及复印件</w:t>
      </w:r>
      <w:r>
        <w:rPr>
          <w:rFonts w:ascii="Times New Roman" w:eastAsia="仿宋_GB2312" w:hAnsi="Times New Roman" w:cs="Times New Roman" w:hint="eastAsia"/>
          <w:color w:val="auto"/>
          <w:sz w:val="32"/>
          <w:szCs w:val="32"/>
        </w:rPr>
        <w:t>；</w:t>
      </w:r>
    </w:p>
    <w:p w:rsidR="000135EB" w:rsidRPr="001048CB" w:rsidRDefault="000135EB" w:rsidP="000135EB">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sz w:val="32"/>
          <w:szCs w:val="32"/>
        </w:rPr>
        <w:t>单位经办人需提供单位出具的授权委托书和受委</w:t>
      </w:r>
      <w:r>
        <w:rPr>
          <w:rFonts w:ascii="Times New Roman" w:eastAsia="仿宋_GB2312"/>
          <w:sz w:val="32"/>
          <w:szCs w:val="32"/>
        </w:rPr>
        <w:lastRenderedPageBreak/>
        <w:t>托人身份证复印件</w:t>
      </w:r>
      <w:r>
        <w:rPr>
          <w:rFonts w:ascii="Times New Roman" w:eastAsia="仿宋_GB2312" w:hint="eastAsia"/>
          <w:sz w:val="32"/>
          <w:szCs w:val="32"/>
        </w:rPr>
        <w:t>；</w:t>
      </w:r>
    </w:p>
    <w:p w:rsidR="000135EB" w:rsidRPr="001048CB" w:rsidRDefault="000135EB" w:rsidP="000135EB">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sz w:val="32"/>
          <w:szCs w:val="32"/>
        </w:rPr>
        <w:t>单位营业执照、法人登记证或社团登记证等复印件</w:t>
      </w:r>
      <w:r>
        <w:rPr>
          <w:rFonts w:ascii="Times New Roman" w:eastAsia="仿宋_GB2312" w:hint="eastAsia"/>
          <w:sz w:val="32"/>
          <w:szCs w:val="32"/>
        </w:rPr>
        <w:t>；</w:t>
      </w:r>
    </w:p>
    <w:p w:rsidR="000135EB" w:rsidRPr="001048CB" w:rsidRDefault="000135EB" w:rsidP="000135EB">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w:t>
      </w:r>
      <w:r w:rsidRPr="001048CB">
        <w:rPr>
          <w:rFonts w:ascii="Times New Roman" w:eastAsia="仿宋_GB2312"/>
          <w:sz w:val="32"/>
          <w:szCs w:val="32"/>
        </w:rPr>
        <w:t>近期的完税证明复印件。</w:t>
      </w:r>
    </w:p>
    <w:p w:rsidR="000135EB" w:rsidRPr="001048CB" w:rsidRDefault="000135EB" w:rsidP="000135EB">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6</w:t>
      </w:r>
      <w:r>
        <w:rPr>
          <w:rFonts w:ascii="Times New Roman" w:eastAsia="仿宋_GB2312" w:hAnsi="Times New Roman" w:hint="eastAsia"/>
          <w:sz w:val="32"/>
          <w:szCs w:val="32"/>
        </w:rPr>
        <w:t>）</w:t>
      </w:r>
      <w:r>
        <w:rPr>
          <w:rFonts w:ascii="Times New Roman" w:eastAsia="仿宋_GB2312"/>
          <w:sz w:val="32"/>
          <w:szCs w:val="32"/>
        </w:rPr>
        <w:t>《银行开户许可证》复印件</w:t>
      </w:r>
      <w:r>
        <w:rPr>
          <w:rFonts w:ascii="Times New Roman" w:eastAsia="仿宋_GB2312" w:hint="eastAsia"/>
          <w:sz w:val="32"/>
          <w:szCs w:val="32"/>
        </w:rPr>
        <w:t>；</w:t>
      </w:r>
    </w:p>
    <w:p w:rsidR="000135EB"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7</w:t>
      </w:r>
      <w:r>
        <w:rPr>
          <w:rFonts w:ascii="Times New Roman" w:eastAsia="仿宋_GB2312" w:hAnsi="Times New Roman" w:cs="Times New Roman" w:hint="eastAsia"/>
          <w:color w:val="auto"/>
          <w:sz w:val="32"/>
          <w:szCs w:val="32"/>
        </w:rPr>
        <w:t>）企业承诺书及</w:t>
      </w:r>
      <w:r w:rsidRPr="001048CB">
        <w:rPr>
          <w:rFonts w:ascii="Times New Roman" w:eastAsia="仿宋_GB2312" w:hAnsi="Times New Roman" w:cs="Times New Roman"/>
          <w:color w:val="auto"/>
          <w:sz w:val="32"/>
          <w:szCs w:val="32"/>
        </w:rPr>
        <w:t>材料真实性声明。</w:t>
      </w:r>
    </w:p>
    <w:p w:rsidR="000135EB" w:rsidRPr="00884199"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楷体_GB2312" w:eastAsia="楷体_GB2312" w:hAnsi="Times New Roman"/>
          <w:color w:val="000000" w:themeColor="text1"/>
          <w:sz w:val="32"/>
          <w:szCs w:val="32"/>
        </w:rPr>
      </w:pPr>
      <w:r w:rsidRPr="00884199">
        <w:rPr>
          <w:rFonts w:ascii="楷体_GB2312" w:eastAsia="楷体_GB2312" w:hAnsi="Times New Roman" w:hint="eastAsia"/>
          <w:color w:val="000000" w:themeColor="text1"/>
          <w:sz w:val="32"/>
          <w:szCs w:val="32"/>
        </w:rPr>
        <w:t>（五）政策咨询</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区新经济和科技局科技管理和知识产权科，</w:t>
      </w:r>
      <w:r>
        <w:rPr>
          <w:rFonts w:ascii="Times New Roman" w:eastAsia="仿宋_GB2312" w:hAnsi="Times New Roman" w:hint="eastAsia"/>
          <w:color w:val="000000" w:themeColor="text1"/>
          <w:sz w:val="32"/>
          <w:szCs w:val="32"/>
        </w:rPr>
        <w:t>028-82711746</w:t>
      </w:r>
    </w:p>
    <w:p w:rsidR="000135EB" w:rsidRPr="006F2D7D" w:rsidRDefault="000135EB" w:rsidP="000135EB">
      <w:pPr>
        <w:spacing w:line="590" w:lineRule="exact"/>
        <w:ind w:firstLineChars="200" w:firstLine="640"/>
        <w:rPr>
          <w:rFonts w:ascii="黑体" w:eastAsia="黑体" w:hAnsi="黑体"/>
          <w:sz w:val="32"/>
          <w:szCs w:val="32"/>
        </w:rPr>
      </w:pPr>
    </w:p>
    <w:p w:rsidR="000135EB" w:rsidRPr="003E76A7" w:rsidRDefault="000135EB" w:rsidP="000135EB">
      <w:pPr>
        <w:spacing w:line="59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十</w:t>
      </w:r>
      <w:r w:rsidRPr="003E76A7">
        <w:rPr>
          <w:rFonts w:ascii="黑体" w:eastAsia="黑体" w:hAnsi="黑体" w:hint="eastAsia"/>
          <w:color w:val="000000" w:themeColor="text1"/>
          <w:sz w:val="32"/>
          <w:szCs w:val="32"/>
        </w:rPr>
        <w:t>、</w:t>
      </w:r>
      <w:r w:rsidRPr="003E76A7">
        <w:rPr>
          <w:rFonts w:ascii="黑体" w:eastAsia="黑体" w:hAnsi="黑体" w:cs="Times New Roman" w:hint="eastAsia"/>
          <w:color w:val="000000" w:themeColor="text1"/>
          <w:kern w:val="0"/>
          <w:sz w:val="32"/>
          <w:szCs w:val="32"/>
        </w:rPr>
        <w:t>支持企业开展国际研发合作（</w:t>
      </w:r>
      <w:r w:rsidRPr="003E76A7">
        <w:rPr>
          <w:rFonts w:ascii="黑体" w:eastAsia="黑体" w:hAnsi="黑体" w:cs="Times New Roman" w:hint="eastAsia"/>
          <w:color w:val="000000" w:themeColor="text1"/>
          <w:sz w:val="32"/>
          <w:szCs w:val="32"/>
        </w:rPr>
        <w:t>企业购买PCT发明专利补贴</w:t>
      </w:r>
      <w:r w:rsidRPr="003E76A7">
        <w:rPr>
          <w:rFonts w:ascii="黑体" w:eastAsia="黑体" w:hAnsi="黑体" w:cs="Times New Roman" w:hint="eastAsia"/>
          <w:color w:val="000000" w:themeColor="text1"/>
          <w:kern w:val="0"/>
          <w:sz w:val="32"/>
          <w:szCs w:val="32"/>
        </w:rPr>
        <w:t>）</w:t>
      </w:r>
    </w:p>
    <w:p w:rsidR="000135EB" w:rsidRPr="0038588E" w:rsidRDefault="000135EB" w:rsidP="000135EB">
      <w:pPr>
        <w:pStyle w:val="Default"/>
        <w:spacing w:line="590" w:lineRule="exact"/>
        <w:ind w:firstLineChars="200" w:firstLine="640"/>
        <w:rPr>
          <w:rFonts w:hAnsi="楷体" w:cs="Times New Roman"/>
          <w:color w:val="auto"/>
          <w:sz w:val="32"/>
          <w:szCs w:val="32"/>
          <w:u w:color="000000"/>
        </w:rPr>
      </w:pPr>
      <w:r w:rsidRPr="0038588E">
        <w:rPr>
          <w:rFonts w:hAnsi="楷体" w:cs="Times New Roman" w:hint="eastAsia"/>
          <w:color w:val="auto"/>
          <w:sz w:val="32"/>
          <w:szCs w:val="32"/>
          <w:u w:color="000000"/>
        </w:rPr>
        <w:t>（一）申报条件</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sidRPr="002107DE">
        <w:rPr>
          <w:rFonts w:ascii="Times New Roman" w:eastAsia="仿宋_GB2312" w:hAnsi="Times New Roman" w:cs="Times New Roman"/>
          <w:color w:val="auto"/>
          <w:sz w:val="32"/>
          <w:szCs w:val="32"/>
        </w:rPr>
        <w:t>区内有效高新技术、入库科技</w:t>
      </w:r>
      <w:r w:rsidRPr="002107DE">
        <w:rPr>
          <w:rFonts w:ascii="Times New Roman" w:eastAsia="仿宋_GB2312" w:hAnsi="Times New Roman" w:cs="Times New Roman" w:hint="eastAsia"/>
          <w:color w:val="auto"/>
          <w:sz w:val="32"/>
          <w:szCs w:val="32"/>
        </w:rPr>
        <w:t>型</w:t>
      </w:r>
      <w:r w:rsidRPr="002107DE">
        <w:rPr>
          <w:rFonts w:ascii="Times New Roman" w:eastAsia="仿宋_GB2312" w:hAnsi="Times New Roman" w:cs="Times New Roman"/>
          <w:color w:val="auto"/>
          <w:sz w:val="32"/>
          <w:szCs w:val="32"/>
        </w:rPr>
        <w:t>企业、有效技术先进型服务企业、知识产权示范试点和优势培育企业。</w:t>
      </w:r>
    </w:p>
    <w:p w:rsidR="000135EB" w:rsidRPr="0038588E" w:rsidRDefault="000135EB" w:rsidP="000135EB">
      <w:pPr>
        <w:pStyle w:val="Default"/>
        <w:spacing w:line="590" w:lineRule="exact"/>
        <w:ind w:firstLineChars="200" w:firstLine="640"/>
        <w:rPr>
          <w:rFonts w:hAnsi="楷体" w:cs="Times New Roman"/>
          <w:color w:val="auto"/>
          <w:sz w:val="32"/>
          <w:szCs w:val="32"/>
          <w:u w:color="000000"/>
        </w:rPr>
      </w:pPr>
      <w:r w:rsidRPr="0038588E">
        <w:rPr>
          <w:rFonts w:hAnsi="楷体" w:cs="Times New Roman" w:hint="eastAsia"/>
          <w:color w:val="auto"/>
          <w:sz w:val="32"/>
          <w:szCs w:val="32"/>
          <w:u w:color="000000"/>
        </w:rPr>
        <w:t>（二）补贴标准</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sidRPr="002107DE">
        <w:rPr>
          <w:rFonts w:ascii="Times New Roman" w:eastAsia="仿宋_GB2312" w:hAnsi="Times New Roman" w:cs="Times New Roman"/>
          <w:color w:val="auto"/>
          <w:sz w:val="32"/>
          <w:szCs w:val="32"/>
        </w:rPr>
        <w:t>企业每购买一项</w:t>
      </w:r>
      <w:r w:rsidRPr="002107DE">
        <w:rPr>
          <w:rFonts w:ascii="Times New Roman" w:eastAsia="仿宋_GB2312" w:hAnsi="Times New Roman" w:cs="Times New Roman"/>
          <w:color w:val="auto"/>
          <w:sz w:val="32"/>
          <w:szCs w:val="32"/>
        </w:rPr>
        <w:t>PCT</w:t>
      </w:r>
      <w:r w:rsidRPr="002107DE">
        <w:rPr>
          <w:rFonts w:ascii="Times New Roman" w:eastAsia="仿宋_GB2312" w:hAnsi="Times New Roman" w:cs="Times New Roman"/>
          <w:color w:val="auto"/>
          <w:sz w:val="32"/>
          <w:szCs w:val="32"/>
        </w:rPr>
        <w:t>发明专利，给予</w:t>
      </w:r>
      <w:r w:rsidRPr="002107DE">
        <w:rPr>
          <w:rFonts w:ascii="Times New Roman" w:eastAsia="仿宋_GB2312" w:hAnsi="Times New Roman" w:cs="Times New Roman"/>
          <w:color w:val="auto"/>
          <w:sz w:val="32"/>
          <w:szCs w:val="32"/>
        </w:rPr>
        <w:t>1</w:t>
      </w:r>
      <w:r w:rsidRPr="002107DE">
        <w:rPr>
          <w:rFonts w:ascii="Times New Roman" w:eastAsia="仿宋_GB2312" w:hAnsi="Times New Roman" w:cs="Times New Roman"/>
          <w:color w:val="auto"/>
          <w:sz w:val="32"/>
          <w:szCs w:val="32"/>
        </w:rPr>
        <w:t>万元一次性补贴；该发明专利形成产品首次实现销售收入</w:t>
      </w:r>
      <w:r w:rsidRPr="002107DE">
        <w:rPr>
          <w:rFonts w:ascii="Times New Roman" w:eastAsia="仿宋_GB2312" w:hAnsi="Times New Roman" w:cs="Times New Roman"/>
          <w:color w:val="auto"/>
          <w:sz w:val="32"/>
          <w:szCs w:val="32"/>
        </w:rPr>
        <w:t>100</w:t>
      </w:r>
      <w:r w:rsidRPr="002107DE">
        <w:rPr>
          <w:rFonts w:ascii="Times New Roman" w:eastAsia="仿宋_GB2312" w:hAnsi="Times New Roman" w:cs="Times New Roman"/>
          <w:color w:val="auto"/>
          <w:sz w:val="32"/>
          <w:szCs w:val="32"/>
        </w:rPr>
        <w:t>万元以上的，给予</w:t>
      </w:r>
      <w:r w:rsidRPr="002107DE">
        <w:rPr>
          <w:rFonts w:ascii="Times New Roman" w:eastAsia="仿宋_GB2312" w:hAnsi="Times New Roman" w:cs="Times New Roman"/>
          <w:color w:val="auto"/>
          <w:sz w:val="32"/>
          <w:szCs w:val="32"/>
        </w:rPr>
        <w:t>10</w:t>
      </w:r>
      <w:r w:rsidRPr="002107DE">
        <w:rPr>
          <w:rFonts w:ascii="Times New Roman" w:eastAsia="仿宋_GB2312" w:hAnsi="Times New Roman" w:cs="Times New Roman"/>
          <w:color w:val="auto"/>
          <w:sz w:val="32"/>
          <w:szCs w:val="32"/>
        </w:rPr>
        <w:t>万元一次性补贴，每增加</w:t>
      </w:r>
      <w:r w:rsidRPr="002107DE">
        <w:rPr>
          <w:rFonts w:ascii="Times New Roman" w:eastAsia="仿宋_GB2312" w:hAnsi="Times New Roman" w:cs="Times New Roman"/>
          <w:color w:val="auto"/>
          <w:sz w:val="32"/>
          <w:szCs w:val="32"/>
        </w:rPr>
        <w:t>100</w:t>
      </w:r>
      <w:r w:rsidRPr="002107DE">
        <w:rPr>
          <w:rFonts w:ascii="Times New Roman" w:eastAsia="仿宋_GB2312" w:hAnsi="Times New Roman" w:cs="Times New Roman"/>
          <w:color w:val="auto"/>
          <w:sz w:val="32"/>
          <w:szCs w:val="32"/>
        </w:rPr>
        <w:t>万元再给予</w:t>
      </w:r>
      <w:r w:rsidRPr="002107DE">
        <w:rPr>
          <w:rFonts w:ascii="Times New Roman" w:eastAsia="仿宋_GB2312" w:hAnsi="Times New Roman" w:cs="Times New Roman"/>
          <w:color w:val="auto"/>
          <w:sz w:val="32"/>
          <w:szCs w:val="32"/>
        </w:rPr>
        <w:t>5</w:t>
      </w:r>
      <w:r w:rsidRPr="002107DE">
        <w:rPr>
          <w:rFonts w:ascii="Times New Roman" w:eastAsia="仿宋_GB2312" w:hAnsi="Times New Roman" w:cs="Times New Roman"/>
          <w:color w:val="auto"/>
          <w:sz w:val="32"/>
          <w:szCs w:val="32"/>
        </w:rPr>
        <w:t>万元补贴，累计补贴不超过</w:t>
      </w:r>
      <w:r w:rsidRPr="002107DE">
        <w:rPr>
          <w:rFonts w:ascii="Times New Roman" w:eastAsia="仿宋_GB2312" w:hAnsi="Times New Roman" w:cs="Times New Roman"/>
          <w:color w:val="auto"/>
          <w:sz w:val="32"/>
          <w:szCs w:val="32"/>
        </w:rPr>
        <w:t>100</w:t>
      </w:r>
      <w:r w:rsidRPr="002107DE">
        <w:rPr>
          <w:rFonts w:ascii="Times New Roman" w:eastAsia="仿宋_GB2312" w:hAnsi="Times New Roman" w:cs="Times New Roman"/>
          <w:color w:val="auto"/>
          <w:sz w:val="32"/>
          <w:szCs w:val="32"/>
        </w:rPr>
        <w:t>万元。</w:t>
      </w:r>
    </w:p>
    <w:p w:rsidR="000135EB" w:rsidRPr="0038588E" w:rsidRDefault="000135EB" w:rsidP="000135EB">
      <w:pPr>
        <w:pStyle w:val="Default"/>
        <w:spacing w:line="590" w:lineRule="exact"/>
        <w:ind w:firstLineChars="200" w:firstLine="640"/>
        <w:rPr>
          <w:rFonts w:hAnsi="楷体" w:cs="Times New Roman"/>
          <w:color w:val="auto"/>
          <w:sz w:val="32"/>
          <w:szCs w:val="32"/>
          <w:u w:color="000000"/>
        </w:rPr>
      </w:pPr>
      <w:r w:rsidRPr="0038588E">
        <w:rPr>
          <w:rFonts w:hAnsi="楷体" w:cs="Times New Roman" w:hint="eastAsia"/>
          <w:color w:val="auto"/>
          <w:sz w:val="32"/>
          <w:szCs w:val="32"/>
          <w:u w:color="000000"/>
        </w:rPr>
        <w:t>（三）申报材料</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w:t>
      </w:r>
      <w:r w:rsidRPr="002107DE">
        <w:rPr>
          <w:rFonts w:ascii="Times New Roman" w:eastAsia="仿宋_GB2312" w:hAnsi="Times New Roman" w:cs="Times New Roman"/>
          <w:color w:val="auto"/>
          <w:sz w:val="32"/>
          <w:szCs w:val="32"/>
        </w:rPr>
        <w:t>《</w:t>
      </w:r>
      <w:r w:rsidRPr="00A47DAC">
        <w:rPr>
          <w:rFonts w:ascii="Times New Roman" w:eastAsia="仿宋_GB2312" w:hAnsi="Times New Roman" w:cs="Times New Roman" w:hint="eastAsia"/>
          <w:color w:val="auto"/>
          <w:sz w:val="32"/>
          <w:szCs w:val="32"/>
        </w:rPr>
        <w:t>成都市温江区专利资助资金申请表</w:t>
      </w:r>
      <w:r w:rsidRPr="002107DE">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w:t>
      </w:r>
      <w:r w:rsidRPr="002107DE">
        <w:rPr>
          <w:rFonts w:ascii="Times New Roman" w:eastAsia="仿宋_GB2312" w:hAnsi="Times New Roman" w:cs="Times New Roman"/>
          <w:color w:val="auto"/>
          <w:sz w:val="32"/>
          <w:szCs w:val="32"/>
        </w:rPr>
        <w:t>证照资料（含营业执照、组织机构代码证、税务登</w:t>
      </w:r>
      <w:r w:rsidRPr="002107DE">
        <w:rPr>
          <w:rFonts w:ascii="Times New Roman" w:eastAsia="仿宋_GB2312" w:hAnsi="Times New Roman" w:cs="Times New Roman"/>
          <w:color w:val="auto"/>
          <w:sz w:val="32"/>
          <w:szCs w:val="32"/>
        </w:rPr>
        <w:lastRenderedPageBreak/>
        <w:t>记证或三证合一证照等）复印件（验原件）</w:t>
      </w:r>
      <w:r>
        <w:rPr>
          <w:rFonts w:ascii="Times New Roman" w:eastAsia="仿宋_GB2312" w:hAnsi="Times New Roman" w:cs="Times New Roman" w:hint="eastAsia"/>
          <w:color w:val="auto"/>
          <w:sz w:val="32"/>
          <w:szCs w:val="32"/>
        </w:rPr>
        <w:t>；</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w:t>
      </w:r>
      <w:r w:rsidRPr="002107DE">
        <w:rPr>
          <w:rFonts w:ascii="Times New Roman" w:eastAsia="仿宋_GB2312" w:hAnsi="Times New Roman" w:cs="Times New Roman"/>
          <w:color w:val="auto"/>
          <w:sz w:val="32"/>
          <w:szCs w:val="32"/>
        </w:rPr>
        <w:t>购买</w:t>
      </w:r>
      <w:r w:rsidRPr="002107DE">
        <w:rPr>
          <w:rFonts w:ascii="Times New Roman" w:eastAsia="仿宋_GB2312" w:hAnsi="Times New Roman" w:cs="Times New Roman"/>
          <w:color w:val="auto"/>
          <w:sz w:val="32"/>
          <w:szCs w:val="32"/>
        </w:rPr>
        <w:t>PCT</w:t>
      </w:r>
      <w:r w:rsidRPr="002107DE">
        <w:rPr>
          <w:rFonts w:ascii="Times New Roman" w:eastAsia="仿宋_GB2312" w:hAnsi="Times New Roman" w:cs="Times New Roman"/>
          <w:color w:val="auto"/>
          <w:sz w:val="32"/>
          <w:szCs w:val="32"/>
        </w:rPr>
        <w:t>发明专利相关证明材料</w:t>
      </w:r>
      <w:r>
        <w:rPr>
          <w:rFonts w:ascii="Times New Roman" w:eastAsia="仿宋_GB2312" w:hAnsi="Times New Roman" w:cs="Times New Roman" w:hint="eastAsia"/>
          <w:color w:val="auto"/>
          <w:sz w:val="32"/>
          <w:szCs w:val="32"/>
        </w:rPr>
        <w:t>；</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w:t>
      </w:r>
      <w:r w:rsidRPr="002107DE">
        <w:rPr>
          <w:rFonts w:ascii="Times New Roman" w:eastAsia="仿宋_GB2312" w:hAnsi="Times New Roman" w:cs="Times New Roman"/>
          <w:color w:val="auto"/>
          <w:sz w:val="32"/>
          <w:szCs w:val="32"/>
        </w:rPr>
        <w:t>发明专利形成产品实现销售收入的相关证明材料</w:t>
      </w:r>
      <w:r>
        <w:rPr>
          <w:rFonts w:ascii="Times New Roman" w:eastAsia="仿宋_GB2312" w:hAnsi="Times New Roman" w:cs="Times New Roman" w:hint="eastAsia"/>
          <w:color w:val="auto"/>
          <w:sz w:val="32"/>
          <w:szCs w:val="32"/>
        </w:rPr>
        <w:t>；</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5</w:t>
      </w:r>
      <w:r>
        <w:rPr>
          <w:rFonts w:ascii="Times New Roman" w:eastAsia="仿宋_GB2312" w:hint="eastAsia"/>
          <w:sz w:val="32"/>
          <w:szCs w:val="32"/>
        </w:rPr>
        <w:t>、</w:t>
      </w:r>
      <w:r w:rsidRPr="001048CB">
        <w:rPr>
          <w:rFonts w:ascii="Times New Roman" w:eastAsia="仿宋_GB2312"/>
          <w:sz w:val="32"/>
          <w:szCs w:val="32"/>
        </w:rPr>
        <w:t>近期的完税证明复印件</w:t>
      </w:r>
      <w:r>
        <w:rPr>
          <w:rFonts w:ascii="Times New Roman" w:eastAsia="仿宋_GB2312" w:hAnsi="Times New Roman" w:cs="Times New Roman" w:hint="eastAsia"/>
          <w:color w:val="auto"/>
          <w:sz w:val="32"/>
          <w:szCs w:val="32"/>
        </w:rPr>
        <w:t>；</w:t>
      </w:r>
    </w:p>
    <w:p w:rsidR="000135EB" w:rsidRPr="002107DE"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6</w:t>
      </w:r>
      <w:r>
        <w:rPr>
          <w:rFonts w:ascii="Times New Roman" w:eastAsia="仿宋_GB2312" w:hAnsi="Times New Roman" w:cs="Times New Roman" w:hint="eastAsia"/>
          <w:color w:val="auto"/>
          <w:sz w:val="32"/>
          <w:szCs w:val="32"/>
        </w:rPr>
        <w:t>、</w:t>
      </w:r>
      <w:r w:rsidRPr="002107DE">
        <w:rPr>
          <w:rFonts w:ascii="Times New Roman" w:eastAsia="仿宋_GB2312" w:hAnsi="Times New Roman" w:cs="Times New Roman"/>
          <w:color w:val="auto"/>
          <w:sz w:val="32"/>
          <w:szCs w:val="32"/>
        </w:rPr>
        <w:t>材料真实性声明</w:t>
      </w:r>
      <w:r>
        <w:rPr>
          <w:rFonts w:ascii="Times New Roman" w:eastAsia="仿宋_GB2312" w:hAnsi="Times New Roman" w:cs="Times New Roman" w:hint="eastAsia"/>
          <w:color w:val="auto"/>
          <w:sz w:val="32"/>
          <w:szCs w:val="32"/>
        </w:rPr>
        <w:t>；</w:t>
      </w:r>
    </w:p>
    <w:p w:rsidR="000135EB"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7</w:t>
      </w:r>
      <w:r>
        <w:rPr>
          <w:rFonts w:ascii="Times New Roman" w:eastAsia="仿宋_GB2312" w:hAnsi="Times New Roman" w:cs="Times New Roman" w:hint="eastAsia"/>
          <w:color w:val="auto"/>
          <w:sz w:val="32"/>
          <w:szCs w:val="32"/>
        </w:rPr>
        <w:t>、</w:t>
      </w:r>
      <w:r w:rsidRPr="002107DE">
        <w:rPr>
          <w:rFonts w:ascii="Times New Roman" w:eastAsia="仿宋_GB2312" w:hAnsi="Times New Roman" w:cs="Times New Roman"/>
          <w:color w:val="auto"/>
          <w:sz w:val="32"/>
          <w:szCs w:val="32"/>
        </w:rPr>
        <w:t>其他所需证明材料。</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olor w:val="000000" w:themeColor="text1"/>
          <w:sz w:val="32"/>
          <w:szCs w:val="32"/>
        </w:rPr>
      </w:pPr>
      <w:r w:rsidRPr="00884199">
        <w:rPr>
          <w:rFonts w:ascii="楷体_GB2312" w:eastAsia="楷体_GB2312" w:hAnsi="Times New Roman" w:hint="eastAsia"/>
          <w:color w:val="000000" w:themeColor="text1"/>
          <w:sz w:val="32"/>
          <w:szCs w:val="32"/>
        </w:rPr>
        <w:t>（四）政策咨询</w:t>
      </w: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区新经济和科技局科技管理和知识产权科，</w:t>
      </w:r>
      <w:r>
        <w:rPr>
          <w:rFonts w:ascii="Times New Roman" w:eastAsia="仿宋_GB2312" w:hAnsi="Times New Roman" w:hint="eastAsia"/>
          <w:color w:val="000000" w:themeColor="text1"/>
          <w:sz w:val="32"/>
          <w:szCs w:val="32"/>
        </w:rPr>
        <w:t>028-82711746</w:t>
      </w:r>
    </w:p>
    <w:p w:rsidR="000135EB" w:rsidRPr="00884199" w:rsidRDefault="000135EB" w:rsidP="000135EB">
      <w:pPr>
        <w:pStyle w:val="Default"/>
        <w:spacing w:line="590" w:lineRule="exact"/>
        <w:ind w:firstLineChars="200" w:firstLine="640"/>
        <w:rPr>
          <w:rFonts w:ascii="Times New Roman" w:eastAsia="仿宋_GB2312" w:hAnsi="Times New Roman" w:cs="Times New Roman"/>
          <w:color w:val="auto"/>
          <w:sz w:val="32"/>
          <w:szCs w:val="32"/>
        </w:rPr>
      </w:pPr>
    </w:p>
    <w:p w:rsidR="000135EB"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黑体" w:eastAsia="黑体" w:hAnsi="黑体" w:cs="宋体"/>
          <w:color w:val="000000" w:themeColor="text1"/>
          <w:sz w:val="32"/>
          <w:szCs w:val="32"/>
          <w:lang w:val="zh-TW"/>
        </w:rPr>
      </w:pPr>
      <w:r>
        <w:rPr>
          <w:rFonts w:ascii="黑体" w:eastAsia="黑体" w:hAnsi="黑体" w:cs="宋体" w:hint="eastAsia"/>
          <w:color w:val="000000" w:themeColor="text1"/>
          <w:sz w:val="32"/>
          <w:szCs w:val="32"/>
          <w:lang w:val="zh-TW"/>
        </w:rPr>
        <w:t>十一</w:t>
      </w:r>
      <w:r w:rsidRPr="00A90E9E">
        <w:rPr>
          <w:rFonts w:ascii="黑体" w:eastAsia="黑体" w:hAnsi="黑体" w:cs="宋体" w:hint="eastAsia"/>
          <w:color w:val="000000" w:themeColor="text1"/>
          <w:sz w:val="32"/>
          <w:szCs w:val="32"/>
          <w:lang w:val="zh-TW"/>
        </w:rPr>
        <w:t>、其他</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宋体"/>
          <w:color w:val="auto"/>
          <w:sz w:val="32"/>
          <w:szCs w:val="32"/>
          <w:lang w:val="zh-TW"/>
        </w:rPr>
      </w:pPr>
      <w:r>
        <w:rPr>
          <w:rFonts w:ascii="Times New Roman" w:eastAsia="仿宋_GB2312" w:hAnsi="Times New Roman" w:hint="eastAsia"/>
          <w:color w:val="auto"/>
          <w:sz w:val="32"/>
          <w:szCs w:val="32"/>
        </w:rPr>
        <w:t>（一）</w:t>
      </w:r>
      <w:r>
        <w:rPr>
          <w:rFonts w:ascii="Times New Roman" w:eastAsia="仿宋_GB2312" w:hAnsi="Times New Roman" w:cs="宋体" w:hint="eastAsia"/>
          <w:color w:val="auto"/>
          <w:sz w:val="32"/>
          <w:szCs w:val="32"/>
          <w:lang w:val="zh-TW"/>
        </w:rPr>
        <w:t>科技成果转化项目同时符合温江区其他扶持政策条件的，按照从高、从优、不重复的原则处理。</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宋体"/>
          <w:color w:val="auto"/>
          <w:sz w:val="32"/>
          <w:szCs w:val="32"/>
          <w:lang w:val="zh-TW"/>
        </w:rPr>
      </w:pPr>
      <w:r>
        <w:rPr>
          <w:rFonts w:ascii="Times New Roman" w:eastAsia="仿宋_GB2312" w:hAnsi="Times New Roman" w:cs="宋体" w:hint="eastAsia"/>
          <w:color w:val="auto"/>
          <w:sz w:val="32"/>
          <w:szCs w:val="32"/>
          <w:lang w:val="zh-TW"/>
        </w:rPr>
        <w:t>（二）本申报指南所述“申报材料”是指申报政策扶持提供的基本材料，申报时政策主管部门或专家评审小组可要求提供其他必要的申报材料；提供的材料须真实有效，并加盖企业鲜章；复印件须准备原件在项目审核、审计时使用。</w:t>
      </w:r>
    </w:p>
    <w:p w:rsidR="000135EB" w:rsidRDefault="000135EB" w:rsidP="000135EB">
      <w:pPr>
        <w:pStyle w:val="Default"/>
        <w:autoSpaceDE/>
        <w:autoSpaceDN/>
        <w:spacing w:line="590" w:lineRule="exact"/>
        <w:ind w:firstLineChars="200" w:firstLine="640"/>
        <w:jc w:val="both"/>
        <w:rPr>
          <w:rFonts w:ascii="Times New Roman" w:eastAsia="仿宋_GB2312" w:hAnsi="Times New Roman" w:cs="宋体"/>
          <w:color w:val="auto"/>
          <w:sz w:val="32"/>
          <w:szCs w:val="32"/>
          <w:lang w:val="zh-TW"/>
        </w:rPr>
      </w:pPr>
      <w:r>
        <w:rPr>
          <w:rFonts w:ascii="Times New Roman" w:eastAsia="仿宋_GB2312" w:hAnsi="Times New Roman" w:cs="宋体" w:hint="eastAsia"/>
          <w:color w:val="auto"/>
          <w:sz w:val="32"/>
          <w:szCs w:val="32"/>
          <w:lang w:val="zh-TW"/>
        </w:rPr>
        <w:t>（三）本申报指南所涉补贴资助均为税前。国家、省、市政策另有规定的从其规定。本申报指南实施过程中，如上级出台新规定，按新规定执行。</w:t>
      </w:r>
    </w:p>
    <w:p w:rsidR="000135EB" w:rsidRPr="008E0CDF" w:rsidRDefault="000135EB" w:rsidP="000135EB">
      <w:pPr>
        <w:pStyle w:val="A3"/>
        <w:pBdr>
          <w:top w:val="none" w:sz="0" w:space="0" w:color="auto"/>
          <w:left w:val="none" w:sz="0" w:space="0" w:color="auto"/>
          <w:bottom w:val="none" w:sz="0" w:space="0" w:color="auto"/>
          <w:right w:val="none" w:sz="0" w:space="0" w:color="auto"/>
        </w:pBdr>
        <w:spacing w:line="590" w:lineRule="exact"/>
        <w:ind w:firstLineChars="200" w:firstLine="640"/>
        <w:rPr>
          <w:rFonts w:ascii="Times New Roman" w:eastAsia="仿宋_GB2312" w:hAnsi="Times New Roman" w:cs="宋体"/>
          <w:color w:val="auto"/>
          <w:kern w:val="0"/>
          <w:sz w:val="32"/>
          <w:szCs w:val="32"/>
          <w:lang w:val="zh-TW"/>
        </w:rPr>
      </w:pPr>
      <w:r w:rsidRPr="008E0CDF">
        <w:rPr>
          <w:rFonts w:ascii="Times New Roman" w:eastAsia="仿宋_GB2312" w:hAnsi="Times New Roman" w:cs="宋体" w:hint="eastAsia"/>
          <w:color w:val="auto"/>
          <w:kern w:val="0"/>
          <w:sz w:val="32"/>
          <w:szCs w:val="32"/>
          <w:lang w:val="zh-TW"/>
        </w:rPr>
        <w:t>（四）申请多个项目资助的企事业单位需填报《成都市温江区加快科技成果转移转化若干政策》第一批申报项目汇总表</w:t>
      </w:r>
      <w:r>
        <w:rPr>
          <w:rFonts w:ascii="Times New Roman" w:eastAsia="仿宋_GB2312" w:hAnsi="Times New Roman" w:cs="宋体" w:hint="eastAsia"/>
          <w:color w:val="auto"/>
          <w:kern w:val="0"/>
          <w:sz w:val="32"/>
          <w:szCs w:val="32"/>
          <w:lang w:val="zh-TW"/>
        </w:rPr>
        <w:t>。</w:t>
      </w:r>
    </w:p>
    <w:p w:rsidR="002F5A05" w:rsidRDefault="002F5A05">
      <w:pPr>
        <w:rPr>
          <w:lang w:eastAsia="zh-TW"/>
        </w:rPr>
      </w:pPr>
    </w:p>
    <w:sectPr w:rsidR="002F5A05" w:rsidSect="002F5A0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35EB"/>
    <w:rsid w:val="000135EB"/>
    <w:rsid w:val="002F5A05"/>
    <w:rsid w:val="009F4F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5E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uiPriority w:val="99"/>
    <w:qFormat/>
    <w:rsid w:val="000135EB"/>
    <w:pPr>
      <w:widowControl w:val="0"/>
      <w:pBdr>
        <w:top w:val="none" w:sz="0" w:space="31" w:color="FFFFFF"/>
        <w:left w:val="none" w:sz="0" w:space="31" w:color="FFFFFF"/>
        <w:bottom w:val="none" w:sz="0" w:space="31" w:color="FFFFFF"/>
        <w:right w:val="none" w:sz="0" w:space="31" w:color="FFFFFF"/>
      </w:pBdr>
      <w:jc w:val="both"/>
    </w:pPr>
    <w:rPr>
      <w:rFonts w:ascii="Arial Unicode MS" w:eastAsia="宋体" w:hAnsi="Arial Unicode MS" w:cs="Arial Unicode MS"/>
      <w:color w:val="000000"/>
      <w:szCs w:val="21"/>
      <w:u w:color="000000"/>
    </w:rPr>
  </w:style>
  <w:style w:type="table" w:styleId="a4">
    <w:name w:val="Table Grid"/>
    <w:basedOn w:val="a1"/>
    <w:uiPriority w:val="59"/>
    <w:qFormat/>
    <w:rsid w:val="000135EB"/>
    <w:rPr>
      <w:rFonts w:eastAsia="微软雅黑"/>
      <w:kern w:val="0"/>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0135EB"/>
    <w:pPr>
      <w:widowControl w:val="0"/>
      <w:autoSpaceDE w:val="0"/>
      <w:autoSpaceDN w:val="0"/>
      <w:adjustRightInd w:val="0"/>
    </w:pPr>
    <w:rPr>
      <w:rFonts w:ascii="楷体_GB2312" w:eastAsia="楷体_GB2312" w:hAnsi="Calibri" w:cs="楷体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1277</Words>
  <Characters>7281</Characters>
  <Application>Microsoft Office Word</Application>
  <DocSecurity>0</DocSecurity>
  <Lines>60</Lines>
  <Paragraphs>17</Paragraphs>
  <ScaleCrop>false</ScaleCrop>
  <Company>Hewlett-Packard Company</Company>
  <LinksUpToDate>false</LinksUpToDate>
  <CharactersWithSpaces>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2018-11-23T03:14:00Z</dcterms:created>
  <dcterms:modified xsi:type="dcterms:W3CDTF">2018-11-23T03:15:00Z</dcterms:modified>
</cp:coreProperties>
</file>